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07F" w:rsidRDefault="00FB76CF" w:rsidP="00C4707F">
      <w:pPr>
        <w:pStyle w:val="Nagwek1"/>
        <w:shd w:val="clear" w:color="auto" w:fill="FFFFFF"/>
        <w:spacing w:before="0" w:line="630" w:lineRule="atLeast"/>
        <w:ind w:right="300"/>
        <w:rPr>
          <w:rFonts w:ascii="Arial" w:hAnsi="Arial" w:cs="Arial"/>
          <w:color w:val="002F34"/>
          <w:spacing w:val="8"/>
        </w:rPr>
      </w:pPr>
      <w:r>
        <w:rPr>
          <w:rFonts w:ascii="Arial" w:hAnsi="Arial" w:cs="Arial"/>
          <w:b/>
          <w:bCs/>
          <w:color w:val="002F34"/>
          <w:spacing w:val="8"/>
        </w:rPr>
        <w:t>Chemik</w:t>
      </w:r>
      <w:r w:rsidR="002238FB">
        <w:rPr>
          <w:rFonts w:ascii="Arial" w:hAnsi="Arial" w:cs="Arial"/>
          <w:b/>
          <w:bCs/>
          <w:color w:val="002F34"/>
          <w:spacing w:val="8"/>
        </w:rPr>
        <w:t xml:space="preserve"> </w:t>
      </w:r>
      <w:r w:rsidR="00D85104">
        <w:rPr>
          <w:rFonts w:ascii="Arial" w:hAnsi="Arial" w:cs="Arial"/>
          <w:b/>
          <w:bCs/>
          <w:color w:val="002F34"/>
          <w:spacing w:val="8"/>
        </w:rPr>
        <w:t>a</w:t>
      </w:r>
      <w:r>
        <w:rPr>
          <w:rFonts w:ascii="Arial" w:hAnsi="Arial" w:cs="Arial"/>
          <w:b/>
          <w:bCs/>
          <w:color w:val="002F34"/>
          <w:spacing w:val="8"/>
        </w:rPr>
        <w:t>nality</w:t>
      </w:r>
      <w:r w:rsidR="002238FB">
        <w:rPr>
          <w:rFonts w:ascii="Arial" w:hAnsi="Arial" w:cs="Arial"/>
          <w:b/>
          <w:bCs/>
          <w:color w:val="002F34"/>
          <w:spacing w:val="8"/>
        </w:rPr>
        <w:t>k</w:t>
      </w:r>
      <w:r w:rsidR="00C4707F">
        <w:rPr>
          <w:rFonts w:ascii="Arial" w:hAnsi="Arial" w:cs="Arial"/>
          <w:b/>
          <w:bCs/>
          <w:color w:val="002F34"/>
          <w:spacing w:val="8"/>
        </w:rPr>
        <w:t xml:space="preserve"> </w:t>
      </w:r>
      <w:r w:rsidR="002238FB">
        <w:rPr>
          <w:rFonts w:ascii="Arial" w:hAnsi="Arial" w:cs="Arial"/>
          <w:b/>
          <w:bCs/>
          <w:color w:val="002F34"/>
          <w:spacing w:val="8"/>
        </w:rPr>
        <w:t xml:space="preserve">w </w:t>
      </w:r>
      <w:r w:rsidR="00D85104">
        <w:rPr>
          <w:rFonts w:ascii="Arial" w:hAnsi="Arial" w:cs="Arial"/>
          <w:b/>
          <w:bCs/>
          <w:color w:val="002F34"/>
          <w:spacing w:val="8"/>
        </w:rPr>
        <w:t>akredytowanym l</w:t>
      </w:r>
      <w:r w:rsidR="002238FB">
        <w:rPr>
          <w:rFonts w:ascii="Arial" w:hAnsi="Arial" w:cs="Arial"/>
          <w:b/>
          <w:bCs/>
          <w:color w:val="002F34"/>
          <w:spacing w:val="8"/>
        </w:rPr>
        <w:t xml:space="preserve">aboratorium Zakładu Pszczelnictwa </w:t>
      </w:r>
    </w:p>
    <w:p w:rsidR="00C4707F" w:rsidRDefault="00C4707F" w:rsidP="00571A86">
      <w:pPr>
        <w:pStyle w:val="Default"/>
        <w:rPr>
          <w:rFonts w:asciiTheme="minorHAnsi" w:hAnsiTheme="minorHAnsi" w:cstheme="minorHAnsi"/>
        </w:rPr>
      </w:pPr>
    </w:p>
    <w:p w:rsidR="00C4707F" w:rsidRDefault="00C4707F" w:rsidP="00571A86">
      <w:pPr>
        <w:pStyle w:val="Default"/>
        <w:rPr>
          <w:rFonts w:asciiTheme="minorHAnsi" w:hAnsiTheme="minorHAnsi" w:cstheme="minorHAnsi"/>
        </w:rPr>
      </w:pPr>
    </w:p>
    <w:p w:rsidR="00571A86" w:rsidRPr="00571A86" w:rsidRDefault="00917E63" w:rsidP="00571A86">
      <w:pPr>
        <w:pStyle w:val="Default"/>
        <w:rPr>
          <w:rFonts w:asciiTheme="minorHAnsi" w:hAnsiTheme="minorHAnsi" w:cstheme="minorHAnsi"/>
          <w:b/>
        </w:rPr>
      </w:pPr>
      <w:r w:rsidRPr="00571A86">
        <w:rPr>
          <w:rFonts w:asciiTheme="minorHAnsi" w:hAnsiTheme="minorHAnsi" w:cstheme="minorHAnsi"/>
        </w:rPr>
        <w:t xml:space="preserve">OFERTA PRACY INSTYTUCJA: </w:t>
      </w:r>
      <w:r w:rsidRPr="00571A86">
        <w:rPr>
          <w:rFonts w:asciiTheme="minorHAnsi" w:hAnsiTheme="minorHAnsi" w:cstheme="minorHAnsi"/>
          <w:b/>
        </w:rPr>
        <w:t xml:space="preserve">Instytut Ogrodnictwa </w:t>
      </w:r>
    </w:p>
    <w:p w:rsidR="00571A86" w:rsidRPr="00571A86" w:rsidRDefault="00917E63" w:rsidP="00571A86">
      <w:pPr>
        <w:pStyle w:val="Default"/>
        <w:rPr>
          <w:rFonts w:asciiTheme="minorHAnsi" w:hAnsiTheme="minorHAnsi" w:cstheme="minorHAnsi"/>
          <w:b/>
        </w:rPr>
      </w:pPr>
      <w:r w:rsidRPr="00571A86">
        <w:rPr>
          <w:rFonts w:asciiTheme="minorHAnsi" w:hAnsiTheme="minorHAnsi" w:cstheme="minorHAnsi"/>
        </w:rPr>
        <w:t xml:space="preserve">MIASTO: </w:t>
      </w:r>
      <w:r w:rsidR="00571A86" w:rsidRPr="00571A86">
        <w:rPr>
          <w:rFonts w:asciiTheme="minorHAnsi" w:hAnsiTheme="minorHAnsi" w:cstheme="minorHAnsi"/>
          <w:b/>
        </w:rPr>
        <w:t>Puławy</w:t>
      </w:r>
    </w:p>
    <w:p w:rsidR="00571A86" w:rsidRPr="00571A86" w:rsidRDefault="00917E63" w:rsidP="00571A86">
      <w:pPr>
        <w:pStyle w:val="Default"/>
        <w:rPr>
          <w:rFonts w:asciiTheme="minorHAnsi" w:hAnsiTheme="minorHAnsi" w:cstheme="minorHAnsi"/>
          <w:b/>
        </w:rPr>
      </w:pPr>
      <w:r w:rsidRPr="00571A86">
        <w:rPr>
          <w:rFonts w:asciiTheme="minorHAnsi" w:hAnsiTheme="minorHAnsi" w:cstheme="minorHAnsi"/>
        </w:rPr>
        <w:t xml:space="preserve">STANOWISKO: </w:t>
      </w:r>
      <w:r w:rsidR="00571A86" w:rsidRPr="00571A86">
        <w:rPr>
          <w:rFonts w:asciiTheme="minorHAnsi" w:hAnsiTheme="minorHAnsi" w:cstheme="minorHAnsi"/>
          <w:b/>
        </w:rPr>
        <w:t xml:space="preserve">Specjalista inżynieryjno-techniczny w Laboratorium Badania Jakości Produktów Pszczelich </w:t>
      </w:r>
      <w:r w:rsidR="008736FC">
        <w:rPr>
          <w:rFonts w:asciiTheme="minorHAnsi" w:hAnsiTheme="minorHAnsi" w:cstheme="minorHAnsi"/>
          <w:b/>
        </w:rPr>
        <w:t xml:space="preserve">w </w:t>
      </w:r>
      <w:r w:rsidR="00571A86" w:rsidRPr="00571A86">
        <w:rPr>
          <w:rFonts w:asciiTheme="minorHAnsi" w:hAnsiTheme="minorHAnsi" w:cstheme="minorHAnsi"/>
          <w:b/>
        </w:rPr>
        <w:t>Zakład</w:t>
      </w:r>
      <w:r w:rsidR="008736FC">
        <w:rPr>
          <w:rFonts w:asciiTheme="minorHAnsi" w:hAnsiTheme="minorHAnsi" w:cstheme="minorHAnsi"/>
          <w:b/>
        </w:rPr>
        <w:t>zie</w:t>
      </w:r>
      <w:r w:rsidR="00571A86" w:rsidRPr="00571A86">
        <w:rPr>
          <w:rFonts w:asciiTheme="minorHAnsi" w:hAnsiTheme="minorHAnsi" w:cstheme="minorHAnsi"/>
          <w:b/>
        </w:rPr>
        <w:t xml:space="preserve"> Pszczelnictwa </w:t>
      </w:r>
      <w:r w:rsidR="00A42663">
        <w:rPr>
          <w:rFonts w:asciiTheme="minorHAnsi" w:hAnsiTheme="minorHAnsi" w:cstheme="minorHAnsi"/>
          <w:b/>
        </w:rPr>
        <w:t xml:space="preserve">Instytutu Ogrodnictwa </w:t>
      </w:r>
      <w:r w:rsidR="00571A86" w:rsidRPr="00571A86">
        <w:rPr>
          <w:rFonts w:asciiTheme="minorHAnsi" w:hAnsiTheme="minorHAnsi" w:cstheme="minorHAnsi"/>
          <w:b/>
        </w:rPr>
        <w:t>w Puławach</w:t>
      </w:r>
    </w:p>
    <w:p w:rsidR="00571A86" w:rsidRPr="00571A86" w:rsidRDefault="00917E63" w:rsidP="00571A86">
      <w:pPr>
        <w:pStyle w:val="Default"/>
        <w:rPr>
          <w:rFonts w:asciiTheme="minorHAnsi" w:hAnsiTheme="minorHAnsi" w:cstheme="minorHAnsi"/>
        </w:rPr>
      </w:pPr>
      <w:r w:rsidRPr="00571A86">
        <w:rPr>
          <w:rFonts w:asciiTheme="minorHAnsi" w:hAnsiTheme="minorHAnsi" w:cstheme="minorHAnsi"/>
        </w:rPr>
        <w:t xml:space="preserve">DATA OGŁOSZENIA: </w:t>
      </w:r>
      <w:r w:rsidR="00D3060F">
        <w:rPr>
          <w:rFonts w:asciiTheme="minorHAnsi" w:hAnsiTheme="minorHAnsi" w:cstheme="minorHAnsi"/>
          <w:b/>
        </w:rPr>
        <w:t>24</w:t>
      </w:r>
      <w:bookmarkStart w:id="0" w:name="_GoBack"/>
      <w:bookmarkEnd w:id="0"/>
      <w:r w:rsidRPr="00571A86">
        <w:rPr>
          <w:rFonts w:asciiTheme="minorHAnsi" w:hAnsiTheme="minorHAnsi" w:cstheme="minorHAnsi"/>
          <w:b/>
        </w:rPr>
        <w:t xml:space="preserve"> listopada 20</w:t>
      </w:r>
      <w:r w:rsidR="00571A86" w:rsidRPr="00571A86">
        <w:rPr>
          <w:rFonts w:asciiTheme="minorHAnsi" w:hAnsiTheme="minorHAnsi" w:cstheme="minorHAnsi"/>
          <w:b/>
        </w:rPr>
        <w:t>20</w:t>
      </w:r>
      <w:r w:rsidRPr="00571A86">
        <w:rPr>
          <w:rFonts w:asciiTheme="minorHAnsi" w:hAnsiTheme="minorHAnsi" w:cstheme="minorHAnsi"/>
          <w:b/>
        </w:rPr>
        <w:t xml:space="preserve"> r.</w:t>
      </w:r>
      <w:r w:rsidRPr="00571A86">
        <w:rPr>
          <w:rFonts w:asciiTheme="minorHAnsi" w:hAnsiTheme="minorHAnsi" w:cstheme="minorHAnsi"/>
        </w:rPr>
        <w:t xml:space="preserve"> </w:t>
      </w:r>
    </w:p>
    <w:p w:rsidR="00571A86" w:rsidRDefault="00571A86" w:rsidP="00571A86">
      <w:pPr>
        <w:pStyle w:val="Default"/>
        <w:rPr>
          <w:rFonts w:asciiTheme="minorHAnsi" w:hAnsiTheme="minorHAnsi" w:cstheme="minorHAnsi"/>
        </w:rPr>
      </w:pPr>
    </w:p>
    <w:p w:rsidR="00571A86" w:rsidRPr="00571A86" w:rsidRDefault="00917E63" w:rsidP="00571A86">
      <w:pPr>
        <w:pStyle w:val="Default"/>
        <w:jc w:val="both"/>
        <w:rPr>
          <w:rFonts w:asciiTheme="minorHAnsi" w:hAnsiTheme="minorHAnsi" w:cstheme="minorHAnsi"/>
        </w:rPr>
      </w:pPr>
      <w:r w:rsidRPr="00571A86">
        <w:rPr>
          <w:rFonts w:asciiTheme="minorHAnsi" w:hAnsiTheme="minorHAnsi" w:cstheme="minorHAnsi"/>
        </w:rPr>
        <w:t xml:space="preserve">Instytut Ogrodnictwa poszukuje </w:t>
      </w:r>
      <w:r w:rsidR="00571A86">
        <w:rPr>
          <w:rFonts w:asciiTheme="minorHAnsi" w:hAnsiTheme="minorHAnsi" w:cstheme="minorHAnsi"/>
        </w:rPr>
        <w:t>k</w:t>
      </w:r>
      <w:r w:rsidRPr="00571A86">
        <w:rPr>
          <w:rFonts w:asciiTheme="minorHAnsi" w:hAnsiTheme="minorHAnsi" w:cstheme="minorHAnsi"/>
        </w:rPr>
        <w:t>andydata</w:t>
      </w:r>
      <w:r w:rsidR="008736FC">
        <w:rPr>
          <w:rFonts w:asciiTheme="minorHAnsi" w:hAnsiTheme="minorHAnsi" w:cstheme="minorHAnsi"/>
        </w:rPr>
        <w:t>/kandydatki</w:t>
      </w:r>
      <w:r w:rsidRPr="00571A86">
        <w:rPr>
          <w:rFonts w:asciiTheme="minorHAnsi" w:hAnsiTheme="minorHAnsi" w:cstheme="minorHAnsi"/>
        </w:rPr>
        <w:t xml:space="preserve"> na stanowisko </w:t>
      </w:r>
      <w:r w:rsidR="00571A86" w:rsidRPr="00571A86">
        <w:rPr>
          <w:rFonts w:asciiTheme="minorHAnsi" w:hAnsiTheme="minorHAnsi" w:cstheme="minorHAnsi"/>
        </w:rPr>
        <w:t>specjalisty inżynieryjno-technicznego</w:t>
      </w:r>
      <w:r w:rsidRPr="00571A86">
        <w:rPr>
          <w:rFonts w:asciiTheme="minorHAnsi" w:hAnsiTheme="minorHAnsi" w:cstheme="minorHAnsi"/>
        </w:rPr>
        <w:t xml:space="preserve"> w</w:t>
      </w:r>
      <w:r w:rsidR="00571A86" w:rsidRPr="00571A86">
        <w:rPr>
          <w:rFonts w:asciiTheme="minorHAnsi" w:hAnsiTheme="minorHAnsi" w:cstheme="minorHAnsi"/>
        </w:rPr>
        <w:t xml:space="preserve"> Laboratorium Badania Jakości Produktów Pszczelich Zakład Pszczelnictwa w Puławach</w:t>
      </w:r>
      <w:r w:rsidR="00EE5861">
        <w:rPr>
          <w:rFonts w:asciiTheme="minorHAnsi" w:hAnsiTheme="minorHAnsi" w:cstheme="minorHAnsi"/>
        </w:rPr>
        <w:t>.</w:t>
      </w:r>
      <w:r w:rsidR="00571A86" w:rsidRPr="00571A86">
        <w:rPr>
          <w:rFonts w:asciiTheme="minorHAnsi" w:hAnsiTheme="minorHAnsi" w:cstheme="minorHAnsi"/>
        </w:rPr>
        <w:t xml:space="preserve"> </w:t>
      </w:r>
    </w:p>
    <w:p w:rsidR="00571A86" w:rsidRDefault="00571A86" w:rsidP="00571A86">
      <w:pPr>
        <w:pStyle w:val="Default"/>
        <w:rPr>
          <w:rFonts w:asciiTheme="minorHAnsi" w:hAnsiTheme="minorHAnsi" w:cstheme="minorHAnsi"/>
        </w:rPr>
      </w:pPr>
    </w:p>
    <w:p w:rsidR="00F94291" w:rsidRPr="000E5ABB" w:rsidRDefault="009F1E30" w:rsidP="00F67CA9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Opis stanowiska: </w:t>
      </w:r>
      <w:r w:rsidR="00C0216A">
        <w:rPr>
          <w:rFonts w:asciiTheme="minorHAnsi" w:hAnsiTheme="minorHAnsi" w:cstheme="minorHAnsi"/>
        </w:rPr>
        <w:t>W</w:t>
      </w:r>
      <w:r w:rsidRPr="009F1E30">
        <w:rPr>
          <w:rFonts w:asciiTheme="minorHAnsi" w:hAnsiTheme="minorHAnsi" w:cstheme="minorHAnsi"/>
        </w:rPr>
        <w:t>ykony</w:t>
      </w:r>
      <w:r w:rsidR="00980147" w:rsidRPr="009F1E30">
        <w:rPr>
          <w:rFonts w:asciiTheme="minorHAnsi" w:hAnsiTheme="minorHAnsi" w:cstheme="minorHAnsi"/>
        </w:rPr>
        <w:t>wanie</w:t>
      </w:r>
      <w:r w:rsidR="00EC23D9" w:rsidRPr="009F1E30">
        <w:rPr>
          <w:rFonts w:asciiTheme="minorHAnsi" w:hAnsiTheme="minorHAnsi" w:cstheme="minorHAnsi"/>
        </w:rPr>
        <w:t xml:space="preserve"> badań </w:t>
      </w:r>
      <w:r w:rsidR="009024F2" w:rsidRPr="009F1E30">
        <w:rPr>
          <w:rFonts w:asciiTheme="minorHAnsi" w:hAnsiTheme="minorHAnsi" w:cstheme="minorHAnsi"/>
        </w:rPr>
        <w:t xml:space="preserve">miodu i innych produktów pszczelich </w:t>
      </w:r>
      <w:r w:rsidR="0069624C" w:rsidRPr="009F1E30">
        <w:rPr>
          <w:rFonts w:asciiTheme="minorHAnsi" w:hAnsiTheme="minorHAnsi" w:cstheme="minorHAnsi"/>
        </w:rPr>
        <w:t>meto</w:t>
      </w:r>
      <w:r w:rsidR="0006380F" w:rsidRPr="009F1E30">
        <w:rPr>
          <w:rFonts w:asciiTheme="minorHAnsi" w:hAnsiTheme="minorHAnsi" w:cstheme="minorHAnsi"/>
        </w:rPr>
        <w:t xml:space="preserve">dami </w:t>
      </w:r>
      <w:r w:rsidR="0069624C" w:rsidRPr="009F1E30">
        <w:rPr>
          <w:rFonts w:asciiTheme="minorHAnsi" w:hAnsiTheme="minorHAnsi" w:cstheme="minorHAnsi"/>
        </w:rPr>
        <w:t>instrumentalny</w:t>
      </w:r>
      <w:r w:rsidR="0006380F" w:rsidRPr="009F1E30">
        <w:rPr>
          <w:rFonts w:asciiTheme="minorHAnsi" w:hAnsiTheme="minorHAnsi" w:cstheme="minorHAnsi"/>
        </w:rPr>
        <w:t>mi</w:t>
      </w:r>
      <w:r>
        <w:rPr>
          <w:rFonts w:asciiTheme="minorHAnsi" w:hAnsiTheme="minorHAnsi" w:cstheme="minorHAnsi"/>
        </w:rPr>
        <w:t xml:space="preserve"> (</w:t>
      </w:r>
      <w:r w:rsidR="00470A31" w:rsidRPr="009F1E30">
        <w:rPr>
          <w:rFonts w:asciiTheme="minorHAnsi" w:hAnsiTheme="minorHAnsi" w:cstheme="minorHAnsi"/>
        </w:rPr>
        <w:t>technik</w:t>
      </w:r>
      <w:r>
        <w:rPr>
          <w:rFonts w:asciiTheme="minorHAnsi" w:hAnsiTheme="minorHAnsi" w:cstheme="minorHAnsi"/>
        </w:rPr>
        <w:t>i</w:t>
      </w:r>
      <w:r w:rsidR="00470A31" w:rsidRPr="009F1E30">
        <w:rPr>
          <w:rFonts w:asciiTheme="minorHAnsi" w:hAnsiTheme="minorHAnsi" w:cstheme="minorHAnsi"/>
        </w:rPr>
        <w:t xml:space="preserve"> </w:t>
      </w:r>
      <w:r w:rsidR="00CF595C" w:rsidRPr="009F1E30">
        <w:rPr>
          <w:rFonts w:asciiTheme="minorHAnsi" w:hAnsiTheme="minorHAnsi" w:cstheme="minorHAnsi"/>
        </w:rPr>
        <w:t>refraktometryczn</w:t>
      </w:r>
      <w:r>
        <w:rPr>
          <w:rFonts w:asciiTheme="minorHAnsi" w:hAnsiTheme="minorHAnsi" w:cstheme="minorHAnsi"/>
        </w:rPr>
        <w:t>e</w:t>
      </w:r>
      <w:r w:rsidR="00CF595C" w:rsidRPr="009F1E3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</w:t>
      </w:r>
      <w:r w:rsidR="00CF595C" w:rsidRPr="009F1E30">
        <w:rPr>
          <w:rFonts w:asciiTheme="minorHAnsi" w:hAnsiTheme="minorHAnsi" w:cstheme="minorHAnsi"/>
        </w:rPr>
        <w:t>onduktometryczn</w:t>
      </w:r>
      <w:r>
        <w:rPr>
          <w:rFonts w:asciiTheme="minorHAnsi" w:hAnsiTheme="minorHAnsi" w:cstheme="minorHAnsi"/>
        </w:rPr>
        <w:t>e</w:t>
      </w:r>
      <w:r w:rsidR="00CF595C" w:rsidRPr="009F1E30">
        <w:rPr>
          <w:rFonts w:asciiTheme="minorHAnsi" w:hAnsiTheme="minorHAnsi" w:cstheme="minorHAnsi"/>
        </w:rPr>
        <w:t>, potencjometryczn</w:t>
      </w:r>
      <w:r>
        <w:rPr>
          <w:rFonts w:asciiTheme="minorHAnsi" w:hAnsiTheme="minorHAnsi" w:cstheme="minorHAnsi"/>
        </w:rPr>
        <w:t>e</w:t>
      </w:r>
      <w:r w:rsidR="00CF595C" w:rsidRPr="009F1E30">
        <w:rPr>
          <w:rFonts w:asciiTheme="minorHAnsi" w:hAnsiTheme="minorHAnsi" w:cstheme="minorHAnsi"/>
        </w:rPr>
        <w:t>, spektrofotometryczn</w:t>
      </w:r>
      <w:r>
        <w:rPr>
          <w:rFonts w:asciiTheme="minorHAnsi" w:hAnsiTheme="minorHAnsi" w:cstheme="minorHAnsi"/>
        </w:rPr>
        <w:t>e</w:t>
      </w:r>
      <w:r w:rsidR="00CF595C" w:rsidRPr="009F1E30">
        <w:rPr>
          <w:rFonts w:asciiTheme="minorHAnsi" w:hAnsiTheme="minorHAnsi" w:cstheme="minorHAnsi"/>
        </w:rPr>
        <w:t xml:space="preserve">, </w:t>
      </w:r>
      <w:r w:rsidR="00470A31" w:rsidRPr="009F1E30">
        <w:rPr>
          <w:rFonts w:asciiTheme="minorHAnsi" w:hAnsiTheme="minorHAnsi" w:cstheme="minorHAnsi"/>
        </w:rPr>
        <w:t>chromatograficzn</w:t>
      </w:r>
      <w:r>
        <w:rPr>
          <w:rFonts w:asciiTheme="minorHAnsi" w:hAnsiTheme="minorHAnsi" w:cstheme="minorHAnsi"/>
        </w:rPr>
        <w:t xml:space="preserve">e - </w:t>
      </w:r>
      <w:r w:rsidR="00470A31" w:rsidRPr="009F1E30">
        <w:rPr>
          <w:rFonts w:asciiTheme="minorHAnsi" w:hAnsiTheme="minorHAnsi" w:cstheme="minorHAnsi"/>
        </w:rPr>
        <w:t xml:space="preserve">GC-MS/MS, HPLC-MS/MS; HPLC-RI, HPLC-DAD, </w:t>
      </w:r>
      <w:r w:rsidR="00470A31" w:rsidRPr="00C0216A">
        <w:rPr>
          <w:rFonts w:asciiTheme="minorHAnsi" w:hAnsiTheme="minorHAnsi" w:cstheme="minorHAnsi"/>
          <w:color w:val="auto"/>
        </w:rPr>
        <w:t>HPLC-RF)</w:t>
      </w:r>
      <w:r w:rsidRPr="00C0216A">
        <w:rPr>
          <w:rFonts w:ascii="Arial" w:eastAsia="Times New Roman" w:hAnsi="Arial" w:cs="Arial"/>
          <w:color w:val="auto"/>
          <w:lang w:eastAsia="pl-PL"/>
        </w:rPr>
        <w:t xml:space="preserve"> •</w:t>
      </w:r>
      <w:r w:rsidRPr="00C0216A">
        <w:rPr>
          <w:rFonts w:asciiTheme="minorHAnsi" w:hAnsiTheme="minorHAnsi" w:cstheme="minorHAnsi"/>
          <w:color w:val="auto"/>
        </w:rPr>
        <w:t xml:space="preserve"> </w:t>
      </w:r>
      <w:r w:rsidR="00C0216A" w:rsidRPr="00C0216A">
        <w:rPr>
          <w:rFonts w:asciiTheme="minorHAnsi" w:hAnsiTheme="minorHAnsi" w:cstheme="minorHAnsi"/>
          <w:color w:val="auto"/>
        </w:rPr>
        <w:t>S</w:t>
      </w:r>
      <w:r w:rsidRPr="00C0216A">
        <w:rPr>
          <w:rFonts w:asciiTheme="minorHAnsi" w:hAnsiTheme="minorHAnsi" w:cstheme="minorHAnsi"/>
          <w:color w:val="auto"/>
        </w:rPr>
        <w:t xml:space="preserve">amodzielna obsługa aparatury i sprzętu pomiarowego, w tym planowanie i organizacja wzorcowania, sprawdzania, konserwacji i naprawy wyposażenia pomiarowego </w:t>
      </w:r>
      <w:r w:rsidRPr="00C0216A">
        <w:rPr>
          <w:rFonts w:asciiTheme="minorHAnsi" w:eastAsia="Times New Roman" w:hAnsiTheme="minorHAnsi" w:cstheme="minorHAnsi"/>
          <w:color w:val="auto"/>
          <w:lang w:eastAsia="pl-PL"/>
        </w:rPr>
        <w:t xml:space="preserve">• </w:t>
      </w:r>
      <w:r w:rsidR="00C0216A" w:rsidRPr="00C0216A">
        <w:rPr>
          <w:rFonts w:asciiTheme="minorHAnsi" w:eastAsia="Times New Roman" w:hAnsiTheme="minorHAnsi" w:cstheme="minorHAnsi"/>
          <w:color w:val="auto"/>
          <w:lang w:eastAsia="pl-PL"/>
        </w:rPr>
        <w:t>O</w:t>
      </w:r>
      <w:r w:rsidR="007655A6" w:rsidRPr="00C0216A">
        <w:rPr>
          <w:rFonts w:asciiTheme="minorHAnsi" w:hAnsiTheme="minorHAnsi" w:cstheme="minorHAnsi"/>
          <w:color w:val="auto"/>
        </w:rPr>
        <w:t xml:space="preserve">pracowywanie i interpretacja wyników badań oraz opracowywanie sprawozdań z badań </w:t>
      </w:r>
      <w:r w:rsidR="007655A6" w:rsidRPr="00C0216A">
        <w:rPr>
          <w:rFonts w:asciiTheme="minorHAnsi" w:eastAsia="Times New Roman" w:hAnsiTheme="minorHAnsi" w:cstheme="minorHAnsi"/>
          <w:color w:val="auto"/>
          <w:lang w:eastAsia="pl-PL"/>
        </w:rPr>
        <w:t xml:space="preserve">• </w:t>
      </w:r>
      <w:r w:rsidR="00C0216A" w:rsidRPr="00C0216A">
        <w:rPr>
          <w:rFonts w:asciiTheme="minorHAnsi" w:eastAsia="Times New Roman" w:hAnsiTheme="minorHAnsi" w:cstheme="minorHAnsi"/>
          <w:color w:val="auto"/>
          <w:lang w:eastAsia="pl-PL"/>
        </w:rPr>
        <w:t>W</w:t>
      </w:r>
      <w:r w:rsidR="009024F2" w:rsidRPr="00C0216A">
        <w:rPr>
          <w:rFonts w:asciiTheme="minorHAnsi" w:hAnsiTheme="minorHAnsi" w:cstheme="minorHAnsi"/>
          <w:color w:val="auto"/>
        </w:rPr>
        <w:t>alidacja i weryfikacja metod badawczych oraz realizacja programu monitorowania ważności wyników badań</w:t>
      </w:r>
      <w:r w:rsidR="007655A6" w:rsidRPr="00C0216A">
        <w:rPr>
          <w:rFonts w:asciiTheme="minorHAnsi" w:eastAsia="Times New Roman" w:hAnsiTheme="minorHAnsi" w:cstheme="minorHAnsi"/>
          <w:color w:val="auto"/>
          <w:lang w:eastAsia="pl-PL"/>
        </w:rPr>
        <w:t xml:space="preserve"> • </w:t>
      </w:r>
      <w:r w:rsidR="00C0216A" w:rsidRPr="00C0216A">
        <w:rPr>
          <w:rFonts w:asciiTheme="minorHAnsi" w:eastAsia="Times New Roman" w:hAnsiTheme="minorHAnsi" w:cstheme="minorHAnsi"/>
          <w:color w:val="auto"/>
          <w:lang w:eastAsia="pl-PL"/>
        </w:rPr>
        <w:t>O</w:t>
      </w:r>
      <w:r w:rsidR="007655A6" w:rsidRPr="00C0216A">
        <w:rPr>
          <w:rFonts w:asciiTheme="minorHAnsi" w:hAnsiTheme="minorHAnsi" w:cstheme="minorHAnsi"/>
          <w:color w:val="auto"/>
        </w:rPr>
        <w:t>pracowywanie i wdrażanie nowych metod badawczych</w:t>
      </w:r>
      <w:r w:rsidR="00F67CA9" w:rsidRPr="00C0216A">
        <w:rPr>
          <w:rFonts w:asciiTheme="minorHAnsi" w:hAnsiTheme="minorHAnsi" w:cstheme="minorHAnsi"/>
          <w:color w:val="auto"/>
        </w:rPr>
        <w:t xml:space="preserve"> </w:t>
      </w:r>
      <w:r w:rsidR="00F67CA9" w:rsidRPr="00C0216A">
        <w:rPr>
          <w:rFonts w:asciiTheme="minorHAnsi" w:eastAsia="Times New Roman" w:hAnsiTheme="minorHAnsi" w:cstheme="minorHAnsi"/>
          <w:color w:val="auto"/>
          <w:lang w:eastAsia="pl-PL"/>
        </w:rPr>
        <w:t>•</w:t>
      </w:r>
      <w:r w:rsidR="00C0216A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C0216A" w:rsidRPr="00C0216A">
        <w:rPr>
          <w:rFonts w:asciiTheme="minorHAnsi" w:eastAsia="Times New Roman" w:hAnsiTheme="minorHAnsi" w:cstheme="minorHAnsi"/>
          <w:color w:val="auto"/>
          <w:lang w:eastAsia="pl-PL"/>
        </w:rPr>
        <w:t>N</w:t>
      </w:r>
      <w:r w:rsidR="00F94291" w:rsidRPr="00C0216A">
        <w:rPr>
          <w:rFonts w:asciiTheme="minorHAnsi" w:hAnsiTheme="minorHAnsi" w:cstheme="minorHAnsi"/>
          <w:color w:val="auto"/>
        </w:rPr>
        <w:t>adzór nad wyposażeniem kontrolnym i pomiarowym</w:t>
      </w:r>
      <w:r w:rsidR="00C0216A">
        <w:rPr>
          <w:rFonts w:asciiTheme="minorHAnsi" w:hAnsiTheme="minorHAnsi" w:cstheme="minorHAnsi"/>
          <w:color w:val="auto"/>
        </w:rPr>
        <w:t xml:space="preserve"> </w:t>
      </w:r>
      <w:r w:rsidR="00C0216A" w:rsidRPr="00C0216A">
        <w:rPr>
          <w:rFonts w:asciiTheme="minorHAnsi" w:eastAsia="Times New Roman" w:hAnsiTheme="minorHAnsi" w:cstheme="minorHAnsi"/>
          <w:color w:val="auto"/>
          <w:lang w:eastAsia="pl-PL"/>
        </w:rPr>
        <w:t>•</w:t>
      </w:r>
      <w:r w:rsidR="00404FA6" w:rsidRPr="00C0216A">
        <w:rPr>
          <w:rFonts w:asciiTheme="minorHAnsi" w:hAnsiTheme="minorHAnsi" w:cstheme="minorHAnsi"/>
          <w:color w:val="auto"/>
        </w:rPr>
        <w:t xml:space="preserve"> </w:t>
      </w:r>
      <w:r w:rsidR="00C0216A" w:rsidRPr="009F1E30">
        <w:rPr>
          <w:rFonts w:asciiTheme="minorHAnsi" w:hAnsiTheme="minorHAnsi" w:cstheme="minorHAnsi"/>
        </w:rPr>
        <w:t xml:space="preserve">Kontakt z klientem w sprawach dotyczących </w:t>
      </w:r>
      <w:r w:rsidR="00C0216A" w:rsidRPr="000E5ABB">
        <w:rPr>
          <w:rFonts w:asciiTheme="minorHAnsi" w:hAnsiTheme="minorHAnsi" w:cstheme="minorHAnsi"/>
        </w:rPr>
        <w:t>realizacji usługi (zlecenia).</w:t>
      </w:r>
    </w:p>
    <w:p w:rsidR="00C0216A" w:rsidRPr="00E77D53" w:rsidRDefault="00C0216A" w:rsidP="00F67CA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E77D53">
        <w:rPr>
          <w:rFonts w:asciiTheme="minorHAnsi" w:hAnsiTheme="minorHAnsi" w:cstheme="minorHAnsi"/>
          <w:b/>
          <w:color w:val="auto"/>
        </w:rPr>
        <w:t>Oferujemy</w:t>
      </w:r>
      <w:r w:rsidRPr="00E77D53">
        <w:rPr>
          <w:rFonts w:asciiTheme="minorHAnsi" w:hAnsiTheme="minorHAnsi" w:cstheme="minorHAnsi"/>
          <w:color w:val="auto"/>
        </w:rPr>
        <w:t>: Pracę w firmie o ugruntowanej pozycji na rynku • Stabilne zatrudnienie na podstawie umowy o pracę w pełnym wymiarze czasu pracy • Partnerskie relacje w pracy zespołowej oraz wsparcie doświadczonej kadry • Szkolenia umożliwiające dalszy rozwój zawodowy</w:t>
      </w:r>
      <w:r w:rsidR="000E5ABB" w:rsidRPr="00E77D53">
        <w:rPr>
          <w:rFonts w:asciiTheme="minorHAnsi" w:hAnsiTheme="minorHAnsi" w:cstheme="minorHAnsi"/>
          <w:color w:val="auto"/>
        </w:rPr>
        <w:t xml:space="preserve">  • Realny awans zawodowy na stanowisko kierownika Laboratorium</w:t>
      </w:r>
      <w:r w:rsidRPr="00E77D53">
        <w:rPr>
          <w:rFonts w:asciiTheme="minorHAnsi" w:hAnsiTheme="minorHAnsi" w:cstheme="minorHAnsi"/>
          <w:color w:val="auto"/>
        </w:rPr>
        <w:t xml:space="preserve">. </w:t>
      </w:r>
    </w:p>
    <w:p w:rsidR="00C0216A" w:rsidRPr="009F1E30" w:rsidRDefault="00C0216A" w:rsidP="00C0216A">
      <w:pPr>
        <w:jc w:val="both"/>
        <w:rPr>
          <w:rFonts w:cstheme="minorHAnsi"/>
          <w:sz w:val="24"/>
          <w:szCs w:val="24"/>
        </w:rPr>
      </w:pPr>
      <w:r w:rsidRPr="000E5ABB">
        <w:rPr>
          <w:rFonts w:cstheme="minorHAnsi"/>
          <w:b/>
          <w:color w:val="000000"/>
          <w:sz w:val="24"/>
          <w:szCs w:val="24"/>
        </w:rPr>
        <w:t>Wymagania:</w:t>
      </w:r>
      <w:r w:rsidRPr="000E5ABB">
        <w:rPr>
          <w:rFonts w:cstheme="minorHAnsi"/>
          <w:sz w:val="24"/>
          <w:szCs w:val="24"/>
        </w:rPr>
        <w:t xml:space="preserve"> Wykształcenie wyższe o kierunku chemicznym, technologii żywności lub pokrewnym • </w:t>
      </w:r>
      <w:r w:rsidR="008736FC" w:rsidRPr="000E5ABB">
        <w:rPr>
          <w:rFonts w:cstheme="minorHAnsi"/>
          <w:sz w:val="24"/>
          <w:szCs w:val="24"/>
        </w:rPr>
        <w:t>D</w:t>
      </w:r>
      <w:r w:rsidRPr="000E5ABB">
        <w:rPr>
          <w:rFonts w:cstheme="minorHAnsi"/>
          <w:sz w:val="24"/>
          <w:szCs w:val="24"/>
        </w:rPr>
        <w:t>oświadczenie w pracy w akredytowanym laboratorium zajmującym się badaniami żywności lub</w:t>
      </w:r>
      <w:r w:rsidRPr="009F1E30">
        <w:rPr>
          <w:rFonts w:cstheme="minorHAnsi"/>
          <w:sz w:val="24"/>
          <w:szCs w:val="24"/>
        </w:rPr>
        <w:t xml:space="preserve"> pokrewnymi</w:t>
      </w:r>
      <w:r>
        <w:rPr>
          <w:rFonts w:cstheme="minorHAnsi"/>
          <w:sz w:val="24"/>
          <w:szCs w:val="24"/>
        </w:rPr>
        <w:t xml:space="preserve"> </w:t>
      </w:r>
      <w:r w:rsidRPr="00C0216A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9F1E30">
        <w:rPr>
          <w:rFonts w:cstheme="minorHAnsi"/>
          <w:sz w:val="24"/>
          <w:szCs w:val="24"/>
        </w:rPr>
        <w:t>Znajomość systemu zarządzania według normy PN-EN ISO/IEC 17025:2018 „Ogólne wymagania dotyczące kompetencji laboratoriów badawczych i wzorcujących” oraz dokumentów Polskiego Centrum Akredytacji</w:t>
      </w:r>
      <w:r>
        <w:rPr>
          <w:rFonts w:cstheme="minorHAnsi"/>
          <w:sz w:val="24"/>
          <w:szCs w:val="24"/>
        </w:rPr>
        <w:t xml:space="preserve"> </w:t>
      </w:r>
      <w:r w:rsidRPr="00C0216A">
        <w:rPr>
          <w:rFonts w:cstheme="minorHAnsi"/>
        </w:rPr>
        <w:t xml:space="preserve">• </w:t>
      </w:r>
      <w:r w:rsidRPr="009F1E30">
        <w:rPr>
          <w:rFonts w:cstheme="minorHAnsi"/>
          <w:sz w:val="24"/>
          <w:szCs w:val="24"/>
        </w:rPr>
        <w:t>Znajomość języka angielskiego w mowie i piśmie</w:t>
      </w:r>
      <w:r>
        <w:rPr>
          <w:rFonts w:cstheme="minorHAnsi"/>
          <w:sz w:val="24"/>
          <w:szCs w:val="24"/>
        </w:rPr>
        <w:t>.</w:t>
      </w:r>
    </w:p>
    <w:p w:rsidR="00571A86" w:rsidRPr="00776CC5" w:rsidRDefault="00571A86" w:rsidP="00571A8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76CC5">
        <w:rPr>
          <w:sz w:val="24"/>
          <w:szCs w:val="24"/>
        </w:rPr>
        <w:t xml:space="preserve">Osoba do kontaktu: Dr hab. Teresa </w:t>
      </w:r>
      <w:proofErr w:type="spellStart"/>
      <w:r w:rsidRPr="00776CC5">
        <w:rPr>
          <w:sz w:val="24"/>
          <w:szCs w:val="24"/>
        </w:rPr>
        <w:t>Szczęsna</w:t>
      </w:r>
      <w:proofErr w:type="spellEnd"/>
      <w:r w:rsidRPr="00776CC5">
        <w:rPr>
          <w:sz w:val="24"/>
          <w:szCs w:val="24"/>
        </w:rPr>
        <w:t>, prof. IO; tel.: 603 183 166</w:t>
      </w:r>
    </w:p>
    <w:p w:rsidR="00571A86" w:rsidRDefault="00571A86" w:rsidP="00571A8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76CC5">
        <w:rPr>
          <w:sz w:val="24"/>
          <w:szCs w:val="24"/>
        </w:rPr>
        <w:t xml:space="preserve">lub Dział Kadr Instytutu Ogrodnictwa </w:t>
      </w:r>
    </w:p>
    <w:p w:rsidR="00C4707F" w:rsidRDefault="00C4707F" w:rsidP="00571A8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C4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A21"/>
    <w:multiLevelType w:val="hybridMultilevel"/>
    <w:tmpl w:val="8446DF16"/>
    <w:lvl w:ilvl="0" w:tplc="B46657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07D"/>
    <w:multiLevelType w:val="hybridMultilevel"/>
    <w:tmpl w:val="167E5C6E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551A4"/>
    <w:multiLevelType w:val="hybridMultilevel"/>
    <w:tmpl w:val="81AC4CD6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826B5"/>
    <w:multiLevelType w:val="hybridMultilevel"/>
    <w:tmpl w:val="7320F49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4E85"/>
    <w:multiLevelType w:val="hybridMultilevel"/>
    <w:tmpl w:val="17543DDC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6CB5"/>
    <w:multiLevelType w:val="hybridMultilevel"/>
    <w:tmpl w:val="5F26CE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8703C"/>
    <w:multiLevelType w:val="multilevel"/>
    <w:tmpl w:val="F2404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973E04"/>
    <w:multiLevelType w:val="hybridMultilevel"/>
    <w:tmpl w:val="D6867BDE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A34A4"/>
    <w:multiLevelType w:val="hybridMultilevel"/>
    <w:tmpl w:val="4CFE3602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EF290F"/>
    <w:multiLevelType w:val="hybridMultilevel"/>
    <w:tmpl w:val="D2B88842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86B61"/>
    <w:multiLevelType w:val="multilevel"/>
    <w:tmpl w:val="6B84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EE571C"/>
    <w:multiLevelType w:val="hybridMultilevel"/>
    <w:tmpl w:val="098C87D8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310C1"/>
    <w:multiLevelType w:val="multilevel"/>
    <w:tmpl w:val="F0C20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943C28"/>
    <w:multiLevelType w:val="hybridMultilevel"/>
    <w:tmpl w:val="32926702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A0C9F"/>
    <w:multiLevelType w:val="hybridMultilevel"/>
    <w:tmpl w:val="D3725924"/>
    <w:lvl w:ilvl="0" w:tplc="DF7C55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D2B89"/>
    <w:multiLevelType w:val="hybridMultilevel"/>
    <w:tmpl w:val="C1A43EC2"/>
    <w:lvl w:ilvl="0" w:tplc="B46657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4"/>
  </w:num>
  <w:num w:numId="5">
    <w:abstractNumId w:val="3"/>
  </w:num>
  <w:num w:numId="6">
    <w:abstractNumId w:val="7"/>
  </w:num>
  <w:num w:numId="7">
    <w:abstractNumId w:val="11"/>
  </w:num>
  <w:num w:numId="8">
    <w:abstractNumId w:val="5"/>
  </w:num>
  <w:num w:numId="9">
    <w:abstractNumId w:val="13"/>
  </w:num>
  <w:num w:numId="10">
    <w:abstractNumId w:val="15"/>
  </w:num>
  <w:num w:numId="11">
    <w:abstractNumId w:val="9"/>
  </w:num>
  <w:num w:numId="12">
    <w:abstractNumId w:val="8"/>
  </w:num>
  <w:num w:numId="13">
    <w:abstractNumId w:val="4"/>
  </w:num>
  <w:num w:numId="14">
    <w:abstractNumId w:val="12"/>
  </w:num>
  <w:num w:numId="15">
    <w:abstractNumId w:val="10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60"/>
    <w:rsid w:val="00004A47"/>
    <w:rsid w:val="000055CE"/>
    <w:rsid w:val="0001553F"/>
    <w:rsid w:val="00023262"/>
    <w:rsid w:val="00042408"/>
    <w:rsid w:val="0006380F"/>
    <w:rsid w:val="00073843"/>
    <w:rsid w:val="000776A1"/>
    <w:rsid w:val="00096343"/>
    <w:rsid w:val="000B1E3B"/>
    <w:rsid w:val="000C1694"/>
    <w:rsid w:val="000E4FC4"/>
    <w:rsid w:val="000E5ABB"/>
    <w:rsid w:val="001014BA"/>
    <w:rsid w:val="00101D4C"/>
    <w:rsid w:val="0010292F"/>
    <w:rsid w:val="0011239C"/>
    <w:rsid w:val="00120D92"/>
    <w:rsid w:val="00162BDF"/>
    <w:rsid w:val="00182E89"/>
    <w:rsid w:val="001939B3"/>
    <w:rsid w:val="00196F10"/>
    <w:rsid w:val="001A2513"/>
    <w:rsid w:val="001A3499"/>
    <w:rsid w:val="001A4F3D"/>
    <w:rsid w:val="001B01E1"/>
    <w:rsid w:val="001C20D9"/>
    <w:rsid w:val="001F2285"/>
    <w:rsid w:val="001F33EE"/>
    <w:rsid w:val="00215069"/>
    <w:rsid w:val="002157BD"/>
    <w:rsid w:val="00215C63"/>
    <w:rsid w:val="002238FB"/>
    <w:rsid w:val="0023030C"/>
    <w:rsid w:val="00230D27"/>
    <w:rsid w:val="002A257E"/>
    <w:rsid w:val="002B3058"/>
    <w:rsid w:val="002D4E45"/>
    <w:rsid w:val="002F3260"/>
    <w:rsid w:val="00315D47"/>
    <w:rsid w:val="00333EC8"/>
    <w:rsid w:val="00336157"/>
    <w:rsid w:val="00342C4C"/>
    <w:rsid w:val="00351DB3"/>
    <w:rsid w:val="00362255"/>
    <w:rsid w:val="003677A5"/>
    <w:rsid w:val="00370BF6"/>
    <w:rsid w:val="00371A74"/>
    <w:rsid w:val="00376333"/>
    <w:rsid w:val="003B60B1"/>
    <w:rsid w:val="003B7496"/>
    <w:rsid w:val="003C1B79"/>
    <w:rsid w:val="003C1D82"/>
    <w:rsid w:val="003C2D36"/>
    <w:rsid w:val="003E1D1A"/>
    <w:rsid w:val="00404FA6"/>
    <w:rsid w:val="00417BB2"/>
    <w:rsid w:val="00421268"/>
    <w:rsid w:val="00421C4D"/>
    <w:rsid w:val="00470A31"/>
    <w:rsid w:val="004751B8"/>
    <w:rsid w:val="00481B57"/>
    <w:rsid w:val="00493DD5"/>
    <w:rsid w:val="004B629A"/>
    <w:rsid w:val="004C53DD"/>
    <w:rsid w:val="004D4F43"/>
    <w:rsid w:val="00500BB7"/>
    <w:rsid w:val="005231CB"/>
    <w:rsid w:val="00527F67"/>
    <w:rsid w:val="005340D5"/>
    <w:rsid w:val="00551183"/>
    <w:rsid w:val="00571A86"/>
    <w:rsid w:val="00572599"/>
    <w:rsid w:val="00577DC3"/>
    <w:rsid w:val="005D0298"/>
    <w:rsid w:val="00615226"/>
    <w:rsid w:val="00616EDC"/>
    <w:rsid w:val="0064736B"/>
    <w:rsid w:val="0069624C"/>
    <w:rsid w:val="006B6626"/>
    <w:rsid w:val="006D18B2"/>
    <w:rsid w:val="006F73A4"/>
    <w:rsid w:val="007358E2"/>
    <w:rsid w:val="00752130"/>
    <w:rsid w:val="00756108"/>
    <w:rsid w:val="007655A6"/>
    <w:rsid w:val="00776CC5"/>
    <w:rsid w:val="007876D2"/>
    <w:rsid w:val="007B0C8F"/>
    <w:rsid w:val="007B6F7C"/>
    <w:rsid w:val="007D1AC0"/>
    <w:rsid w:val="007D2ED4"/>
    <w:rsid w:val="007F1CBA"/>
    <w:rsid w:val="00806621"/>
    <w:rsid w:val="00826F9D"/>
    <w:rsid w:val="00844AA5"/>
    <w:rsid w:val="008717D6"/>
    <w:rsid w:val="008736FC"/>
    <w:rsid w:val="00882259"/>
    <w:rsid w:val="008C122E"/>
    <w:rsid w:val="008E023D"/>
    <w:rsid w:val="008F27B8"/>
    <w:rsid w:val="009024F2"/>
    <w:rsid w:val="00917E63"/>
    <w:rsid w:val="00980147"/>
    <w:rsid w:val="009E320F"/>
    <w:rsid w:val="009F1E30"/>
    <w:rsid w:val="00A42663"/>
    <w:rsid w:val="00A45E0E"/>
    <w:rsid w:val="00A63AB8"/>
    <w:rsid w:val="00A861F8"/>
    <w:rsid w:val="00AD37FD"/>
    <w:rsid w:val="00AF787E"/>
    <w:rsid w:val="00B54917"/>
    <w:rsid w:val="00B65036"/>
    <w:rsid w:val="00B83CAE"/>
    <w:rsid w:val="00B875B9"/>
    <w:rsid w:val="00BB2071"/>
    <w:rsid w:val="00BE20ED"/>
    <w:rsid w:val="00BF1B3C"/>
    <w:rsid w:val="00BF36F0"/>
    <w:rsid w:val="00C0216A"/>
    <w:rsid w:val="00C3249C"/>
    <w:rsid w:val="00C4707F"/>
    <w:rsid w:val="00C578DB"/>
    <w:rsid w:val="00C67489"/>
    <w:rsid w:val="00C85590"/>
    <w:rsid w:val="00C9369B"/>
    <w:rsid w:val="00CA59B3"/>
    <w:rsid w:val="00CB15B3"/>
    <w:rsid w:val="00CC1101"/>
    <w:rsid w:val="00CC6CB2"/>
    <w:rsid w:val="00CD1A2C"/>
    <w:rsid w:val="00CF595C"/>
    <w:rsid w:val="00D0244F"/>
    <w:rsid w:val="00D13C81"/>
    <w:rsid w:val="00D17B60"/>
    <w:rsid w:val="00D247F9"/>
    <w:rsid w:val="00D3060F"/>
    <w:rsid w:val="00D31812"/>
    <w:rsid w:val="00D43A9D"/>
    <w:rsid w:val="00D56362"/>
    <w:rsid w:val="00D748B7"/>
    <w:rsid w:val="00D83916"/>
    <w:rsid w:val="00D85104"/>
    <w:rsid w:val="00D93CAE"/>
    <w:rsid w:val="00DB74F0"/>
    <w:rsid w:val="00DC4930"/>
    <w:rsid w:val="00DF2D2F"/>
    <w:rsid w:val="00E303CB"/>
    <w:rsid w:val="00E55E78"/>
    <w:rsid w:val="00E77D53"/>
    <w:rsid w:val="00E84F88"/>
    <w:rsid w:val="00E87496"/>
    <w:rsid w:val="00E9084D"/>
    <w:rsid w:val="00EB3107"/>
    <w:rsid w:val="00EC23D9"/>
    <w:rsid w:val="00EC7474"/>
    <w:rsid w:val="00ED093F"/>
    <w:rsid w:val="00ED4C3D"/>
    <w:rsid w:val="00EE5861"/>
    <w:rsid w:val="00EF0CD3"/>
    <w:rsid w:val="00EF5813"/>
    <w:rsid w:val="00F03C88"/>
    <w:rsid w:val="00F223D9"/>
    <w:rsid w:val="00F4207C"/>
    <w:rsid w:val="00F6335D"/>
    <w:rsid w:val="00F67CA9"/>
    <w:rsid w:val="00F75A3B"/>
    <w:rsid w:val="00F90181"/>
    <w:rsid w:val="00F94291"/>
    <w:rsid w:val="00FB76CF"/>
    <w:rsid w:val="00FC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5640"/>
  <w15:chartTrackingRefBased/>
  <w15:docId w15:val="{14AC9B07-1BA6-449F-9D65-49CCF816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470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C470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B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56362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rsid w:val="001939B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39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4707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4707F"/>
    <w:rPr>
      <w:b/>
      <w:bCs/>
    </w:rPr>
  </w:style>
  <w:style w:type="character" w:customStyle="1" w:styleId="css-1qvxqpo">
    <w:name w:val="css-1qvxqpo"/>
    <w:basedOn w:val="Domylnaczcionkaakapitu"/>
    <w:rsid w:val="00C4707F"/>
  </w:style>
  <w:style w:type="character" w:customStyle="1" w:styleId="css-7oa68k-text">
    <w:name w:val="css-7oa68k-text"/>
    <w:basedOn w:val="Domylnaczcionkaakapitu"/>
    <w:rsid w:val="00C4707F"/>
  </w:style>
  <w:style w:type="character" w:styleId="Hipercze">
    <w:name w:val="Hyperlink"/>
    <w:basedOn w:val="Domylnaczcionkaakapitu"/>
    <w:uiPriority w:val="99"/>
    <w:semiHidden/>
    <w:unhideWhenUsed/>
    <w:rsid w:val="00C4707F"/>
    <w:rPr>
      <w:color w:val="0000FF"/>
      <w:u w:val="single"/>
    </w:rPr>
  </w:style>
  <w:style w:type="paragraph" w:customStyle="1" w:styleId="css-f0qv5d-text">
    <w:name w:val="css-f0qv5d-text"/>
    <w:basedOn w:val="Normalny"/>
    <w:rsid w:val="00C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s-1q4slr8">
    <w:name w:val="css-1q4slr8"/>
    <w:basedOn w:val="Domylnaczcionkaakapitu"/>
    <w:rsid w:val="00C4707F"/>
  </w:style>
  <w:style w:type="paragraph" w:customStyle="1" w:styleId="css-7xdcwc-text">
    <w:name w:val="css-7xdcwc-text"/>
    <w:basedOn w:val="Normalny"/>
    <w:rsid w:val="00C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ss-xl6fe0-text">
    <w:name w:val="css-xl6fe0-text"/>
    <w:basedOn w:val="Normalny"/>
    <w:rsid w:val="00C4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47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59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1855">
              <w:marLeft w:val="0"/>
              <w:marRight w:val="0"/>
              <w:marTop w:val="0"/>
              <w:marBottom w:val="0"/>
              <w:divBdr>
                <w:top w:val="single" w:sz="6" w:space="12" w:color="D8DF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0482">
              <w:marLeft w:val="0"/>
              <w:marRight w:val="0"/>
              <w:marTop w:val="360"/>
              <w:marBottom w:val="0"/>
              <w:divBdr>
                <w:top w:val="single" w:sz="6" w:space="0" w:color="D8DF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1945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3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826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8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4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0020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1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4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2020-11-18T09:28:00Z</dcterms:created>
  <dcterms:modified xsi:type="dcterms:W3CDTF">2020-11-23T14:48:00Z</dcterms:modified>
</cp:coreProperties>
</file>