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bookmarkStart w:id="0" w:name="_GoBack"/>
      <w:r w:rsidRPr="009F06D3">
        <w:rPr>
          <w:sz w:val="24"/>
          <w:szCs w:val="24"/>
        </w:rPr>
        <w:t xml:space="preserve">Załącznik nr </w:t>
      </w:r>
      <w:r w:rsidR="009F06D3" w:rsidRPr="009F06D3">
        <w:rPr>
          <w:sz w:val="24"/>
          <w:szCs w:val="24"/>
        </w:rPr>
        <w:t>6</w:t>
      </w:r>
    </w:p>
    <w:bookmarkEnd w:id="0"/>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1" w:name="_Hlk12018049"/>
      <w:r w:rsidR="004657D1">
        <w:rPr>
          <w:b/>
          <w:sz w:val="24"/>
          <w:szCs w:val="24"/>
        </w:rPr>
        <w:t>ZAPYTANIEM OFERTOWYM</w:t>
      </w:r>
    </w:p>
    <w:p w:rsidR="004657D1" w:rsidRPr="002061E4" w:rsidRDefault="00421C3F" w:rsidP="002061E4">
      <w:pPr>
        <w:ind w:firstLine="567"/>
        <w:jc w:val="center"/>
        <w:rPr>
          <w:b/>
          <w:sz w:val="24"/>
          <w:szCs w:val="24"/>
        </w:rPr>
      </w:pPr>
      <w:r>
        <w:rPr>
          <w:b/>
          <w:sz w:val="24"/>
          <w:szCs w:val="24"/>
        </w:rPr>
        <w:t>1</w:t>
      </w:r>
      <w:r w:rsidR="001416CC">
        <w:rPr>
          <w:b/>
          <w:sz w:val="24"/>
          <w:szCs w:val="24"/>
        </w:rPr>
        <w:t>8</w:t>
      </w:r>
      <w:r w:rsidR="004657D1">
        <w:rPr>
          <w:b/>
          <w:sz w:val="24"/>
          <w:szCs w:val="24"/>
        </w:rPr>
        <w:t>/REG/202</w:t>
      </w:r>
      <w:r w:rsidR="00BF64B0">
        <w:rPr>
          <w:b/>
          <w:sz w:val="24"/>
          <w:szCs w:val="24"/>
        </w:rPr>
        <w:t>1</w:t>
      </w:r>
    </w:p>
    <w:p w:rsidR="002061E4" w:rsidRPr="00BF64B0" w:rsidRDefault="0091390A" w:rsidP="002061E4">
      <w:pPr>
        <w:ind w:left="284"/>
        <w:jc w:val="center"/>
        <w:rPr>
          <w:b/>
          <w:sz w:val="24"/>
          <w:szCs w:val="24"/>
        </w:rPr>
      </w:pPr>
      <w:r w:rsidRPr="00BF64B0">
        <w:rPr>
          <w:b/>
          <w:sz w:val="24"/>
          <w:szCs w:val="24"/>
        </w:rPr>
        <w:t xml:space="preserve"> </w:t>
      </w:r>
      <w:r w:rsidR="002061E4" w:rsidRPr="00BF64B0">
        <w:rPr>
          <w:b/>
          <w:sz w:val="24"/>
          <w:szCs w:val="24"/>
        </w:rPr>
        <w:t>„</w:t>
      </w:r>
      <w:r w:rsidR="00BF64B0" w:rsidRPr="00BF64B0">
        <w:rPr>
          <w:b/>
          <w:bCs/>
          <w:sz w:val="24"/>
          <w:szCs w:val="24"/>
        </w:rPr>
        <w:t xml:space="preserve">Sukcesywne dostawy </w:t>
      </w:r>
      <w:r w:rsidR="00421C3F" w:rsidRPr="00421C3F">
        <w:rPr>
          <w:b/>
          <w:sz w:val="24"/>
          <w:szCs w:val="24"/>
        </w:rPr>
        <w:t>papieru, materiałów papierniczych, artykułów piśmienniczych, akcesoriów komputerowych, druków i innych materiałów biurowych</w:t>
      </w:r>
      <w:r w:rsidR="002061E4" w:rsidRPr="00BF64B0">
        <w:rPr>
          <w:b/>
          <w:sz w:val="24"/>
          <w:szCs w:val="24"/>
        </w:rPr>
        <w:t>”</w:t>
      </w:r>
    </w:p>
    <w:p w:rsidR="00B10FA7" w:rsidRPr="002061E4" w:rsidRDefault="00FC72E9" w:rsidP="002061E4">
      <w:pPr>
        <w:ind w:firstLine="567"/>
        <w:jc w:val="center"/>
        <w:rPr>
          <w:sz w:val="24"/>
          <w:szCs w:val="24"/>
        </w:rPr>
      </w:pPr>
      <w:r w:rsidRPr="002061E4">
        <w:rPr>
          <w:b/>
          <w:sz w:val="24"/>
          <w:szCs w:val="24"/>
        </w:rPr>
        <w:t xml:space="preserve"> </w:t>
      </w:r>
      <w:bookmarkEnd w:id="1"/>
      <w:r w:rsidR="00B10FA7" w:rsidRPr="002061E4">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lastRenderedPageBreak/>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lastRenderedPageBreak/>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7D" w:rsidRDefault="0013267D" w:rsidP="00852FD6">
      <w:r>
        <w:separator/>
      </w:r>
    </w:p>
  </w:endnote>
  <w:endnote w:type="continuationSeparator" w:id="0">
    <w:p w:rsidR="0013267D" w:rsidRDefault="0013267D"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7F0ADA">
        <w:pPr>
          <w:pStyle w:val="Stopka"/>
          <w:jc w:val="right"/>
        </w:pPr>
        <w:r>
          <w:fldChar w:fldCharType="begin"/>
        </w:r>
        <w:r w:rsidR="002061E4">
          <w:instrText>PAGE   \* MERGEFORMAT</w:instrText>
        </w:r>
        <w:r>
          <w:fldChar w:fldCharType="separate"/>
        </w:r>
        <w:r w:rsidR="009F06D3">
          <w:rPr>
            <w:noProof/>
          </w:rPr>
          <w:t>1</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7D" w:rsidRDefault="0013267D" w:rsidP="00852FD6">
      <w:r>
        <w:separator/>
      </w:r>
    </w:p>
  </w:footnote>
  <w:footnote w:type="continuationSeparator" w:id="0">
    <w:p w:rsidR="0013267D" w:rsidRDefault="0013267D"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267D"/>
    <w:rsid w:val="001360EA"/>
    <w:rsid w:val="001416CC"/>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0444"/>
    <w:rsid w:val="00E6283B"/>
    <w:rsid w:val="00E66123"/>
    <w:rsid w:val="00E75084"/>
    <w:rsid w:val="00E80A49"/>
    <w:rsid w:val="00EA4423"/>
    <w:rsid w:val="00EB0685"/>
    <w:rsid w:val="00EB4EE0"/>
    <w:rsid w:val="00EC1C82"/>
    <w:rsid w:val="00EC200E"/>
    <w:rsid w:val="00EC2794"/>
    <w:rsid w:val="00EC2A0F"/>
    <w:rsid w:val="00EC44DA"/>
    <w:rsid w:val="00ED72C4"/>
    <w:rsid w:val="00EF0508"/>
    <w:rsid w:val="00EF4039"/>
    <w:rsid w:val="00F026A4"/>
    <w:rsid w:val="00F36ABF"/>
    <w:rsid w:val="00F43ACE"/>
    <w:rsid w:val="00F507E4"/>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60E2"/>
  <w15:docId w15:val="{4D7690B7-2A89-44E7-AF46-38F97B4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B16C-8DF0-48DF-9F47-F40BA6B0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1055</Words>
  <Characters>6334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18</cp:revision>
  <cp:lastPrinted>2021-03-08T16:31:00Z</cp:lastPrinted>
  <dcterms:created xsi:type="dcterms:W3CDTF">2020-09-09T10:40:00Z</dcterms:created>
  <dcterms:modified xsi:type="dcterms:W3CDTF">2021-04-20T00:31:00Z</dcterms:modified>
</cp:coreProperties>
</file>