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DEF" w:rsidRPr="00E802EA" w:rsidRDefault="003764B5" w:rsidP="005510F7">
      <w:pPr>
        <w:spacing w:after="0" w:line="240" w:lineRule="auto"/>
        <w:ind w:left="0" w:right="0" w:firstLine="0"/>
        <w:jc w:val="right"/>
        <w:rPr>
          <w:rFonts w:ascii="Times New Roman" w:hAnsi="Times New Roman" w:cs="Times New Roman"/>
          <w:sz w:val="18"/>
          <w:szCs w:val="18"/>
        </w:rPr>
      </w:pPr>
      <w:r w:rsidRPr="00E802EA">
        <w:rPr>
          <w:rFonts w:ascii="Times New Roman" w:hAnsi="Times New Roman" w:cs="Times New Roman"/>
          <w:sz w:val="18"/>
          <w:szCs w:val="18"/>
        </w:rPr>
        <w:t xml:space="preserve">Załącznik nr </w:t>
      </w:r>
      <w:r w:rsidR="00E802EA" w:rsidRPr="00E802EA">
        <w:rPr>
          <w:rFonts w:ascii="Times New Roman" w:hAnsi="Times New Roman" w:cs="Times New Roman"/>
          <w:sz w:val="18"/>
          <w:szCs w:val="18"/>
        </w:rPr>
        <w:t>2</w:t>
      </w:r>
      <w:r w:rsidRPr="00E802EA">
        <w:rPr>
          <w:rFonts w:ascii="Times New Roman" w:hAnsi="Times New Roman" w:cs="Times New Roman"/>
          <w:sz w:val="18"/>
          <w:szCs w:val="18"/>
        </w:rPr>
        <w:t xml:space="preserve"> </w:t>
      </w:r>
      <w:r w:rsidR="00E802EA" w:rsidRPr="00E802EA">
        <w:rPr>
          <w:rFonts w:ascii="Times New Roman" w:hAnsi="Times New Roman" w:cs="Times New Roman"/>
          <w:sz w:val="18"/>
          <w:szCs w:val="18"/>
        </w:rPr>
        <w:t xml:space="preserve">do zapytania ofertowego </w:t>
      </w:r>
      <w:r w:rsidRPr="00E802EA">
        <w:rPr>
          <w:rFonts w:ascii="Times New Roman" w:hAnsi="Times New Roman" w:cs="Times New Roman"/>
          <w:sz w:val="18"/>
          <w:szCs w:val="18"/>
        </w:rPr>
        <w:t>- w</w:t>
      </w:r>
      <w:r w:rsidR="00EF7DEF" w:rsidRPr="00E802EA">
        <w:rPr>
          <w:rFonts w:ascii="Times New Roman" w:hAnsi="Times New Roman" w:cs="Times New Roman"/>
          <w:sz w:val="18"/>
          <w:szCs w:val="18"/>
        </w:rPr>
        <w:t>zór umowy</w:t>
      </w:r>
    </w:p>
    <w:p w:rsidR="000C4DFE" w:rsidRPr="00EF7DEF" w:rsidRDefault="000C4DFE" w:rsidP="00EF7DEF">
      <w:pPr>
        <w:spacing w:after="0" w:line="240" w:lineRule="auto"/>
        <w:ind w:left="0" w:right="0" w:firstLine="0"/>
        <w:jc w:val="right"/>
        <w:rPr>
          <w:rFonts w:ascii="Times New Roman" w:hAnsi="Times New Roman" w:cs="Times New Roman"/>
          <w:sz w:val="24"/>
          <w:szCs w:val="24"/>
        </w:rPr>
      </w:pPr>
      <w:bookmarkStart w:id="0" w:name="_GoBack"/>
      <w:bookmarkEnd w:id="0"/>
    </w:p>
    <w:p w:rsidR="00CB6676" w:rsidRDefault="003801EE" w:rsidP="00EF7DEF">
      <w:pPr>
        <w:spacing w:after="0" w:line="240" w:lineRule="auto"/>
        <w:ind w:left="0" w:right="0" w:firstLine="0"/>
        <w:jc w:val="center"/>
        <w:rPr>
          <w:rFonts w:ascii="Times New Roman" w:hAnsi="Times New Roman" w:cs="Times New Roman"/>
          <w:b/>
          <w:sz w:val="24"/>
          <w:szCs w:val="24"/>
        </w:rPr>
      </w:pPr>
      <w:r w:rsidRPr="00EF7DEF">
        <w:rPr>
          <w:rFonts w:ascii="Times New Roman" w:hAnsi="Times New Roman" w:cs="Times New Roman"/>
          <w:b/>
          <w:sz w:val="24"/>
          <w:szCs w:val="24"/>
        </w:rPr>
        <w:t xml:space="preserve">UMOWA NR </w:t>
      </w:r>
      <w:r w:rsidR="00EF7DEF" w:rsidRPr="00EF7DEF">
        <w:rPr>
          <w:rFonts w:ascii="Times New Roman" w:hAnsi="Times New Roman" w:cs="Times New Roman"/>
          <w:b/>
          <w:sz w:val="24"/>
          <w:szCs w:val="24"/>
        </w:rPr>
        <w:t>8/REG/2018</w:t>
      </w:r>
    </w:p>
    <w:p w:rsidR="003764B5" w:rsidRPr="00EF7DEF" w:rsidRDefault="003764B5" w:rsidP="00EF7DEF">
      <w:pPr>
        <w:spacing w:after="0" w:line="240" w:lineRule="auto"/>
        <w:ind w:left="0" w:right="0" w:firstLine="0"/>
        <w:jc w:val="center"/>
        <w:rPr>
          <w:rFonts w:ascii="Times New Roman" w:hAnsi="Times New Roman" w:cs="Times New Roman"/>
          <w:sz w:val="24"/>
          <w:szCs w:val="24"/>
        </w:rPr>
      </w:pPr>
    </w:p>
    <w:p w:rsidR="00EF7DEF" w:rsidRPr="00EF7DEF" w:rsidRDefault="00EF7DEF" w:rsidP="00EF7DEF">
      <w:pPr>
        <w:spacing w:after="0" w:line="240" w:lineRule="auto"/>
        <w:rPr>
          <w:rFonts w:ascii="Times New Roman" w:hAnsi="Times New Roman" w:cs="Times New Roman"/>
          <w:sz w:val="24"/>
          <w:szCs w:val="24"/>
        </w:rPr>
      </w:pPr>
      <w:proofErr w:type="gramStart"/>
      <w:r w:rsidRPr="00EF7DEF">
        <w:rPr>
          <w:rFonts w:ascii="Times New Roman" w:hAnsi="Times New Roman" w:cs="Times New Roman"/>
          <w:sz w:val="24"/>
          <w:szCs w:val="24"/>
        </w:rPr>
        <w:t>zawarta</w:t>
      </w:r>
      <w:proofErr w:type="gramEnd"/>
      <w:r w:rsidRPr="00EF7DEF">
        <w:rPr>
          <w:rFonts w:ascii="Times New Roman" w:hAnsi="Times New Roman" w:cs="Times New Roman"/>
          <w:sz w:val="24"/>
          <w:szCs w:val="24"/>
        </w:rPr>
        <w:t xml:space="preserve"> w dniu </w:t>
      </w:r>
      <w:r w:rsidR="003764B5" w:rsidRPr="004C667D">
        <w:rPr>
          <w:rFonts w:ascii="Times New Roman" w:hAnsi="Times New Roman" w:cs="Times New Roman"/>
          <w:sz w:val="24"/>
          <w:szCs w:val="24"/>
        </w:rPr>
        <w:t>……….</w:t>
      </w:r>
      <w:r w:rsidRPr="004C667D">
        <w:rPr>
          <w:rFonts w:ascii="Times New Roman" w:hAnsi="Times New Roman" w:cs="Times New Roman"/>
          <w:sz w:val="24"/>
          <w:szCs w:val="24"/>
        </w:rPr>
        <w:t>.2018</w:t>
      </w:r>
      <w:r w:rsidR="004C667D">
        <w:rPr>
          <w:rFonts w:ascii="Times New Roman" w:hAnsi="Times New Roman" w:cs="Times New Roman"/>
          <w:sz w:val="24"/>
          <w:szCs w:val="24"/>
        </w:rPr>
        <w:t xml:space="preserve"> </w:t>
      </w:r>
      <w:proofErr w:type="gramStart"/>
      <w:r w:rsidRPr="004C667D">
        <w:rPr>
          <w:rFonts w:ascii="Times New Roman" w:hAnsi="Times New Roman" w:cs="Times New Roman"/>
          <w:sz w:val="24"/>
          <w:szCs w:val="24"/>
        </w:rPr>
        <w:t>r</w:t>
      </w:r>
      <w:proofErr w:type="gramEnd"/>
      <w:r w:rsidRPr="00EF7DEF">
        <w:rPr>
          <w:rFonts w:ascii="Times New Roman" w:hAnsi="Times New Roman" w:cs="Times New Roman"/>
          <w:sz w:val="24"/>
          <w:szCs w:val="24"/>
        </w:rPr>
        <w:t>. w Skierniewicach pomiędzy:</w:t>
      </w:r>
    </w:p>
    <w:p w:rsidR="00EF7DEF" w:rsidRPr="00EF7DEF" w:rsidRDefault="00EF7DEF" w:rsidP="00EF7DEF">
      <w:pPr>
        <w:spacing w:after="0" w:line="240" w:lineRule="auto"/>
        <w:ind w:left="0" w:firstLine="0"/>
        <w:rPr>
          <w:rFonts w:ascii="Times New Roman" w:hAnsi="Times New Roman" w:cs="Times New Roman"/>
          <w:sz w:val="24"/>
          <w:szCs w:val="24"/>
        </w:rPr>
      </w:pPr>
      <w:r w:rsidRPr="00EF7DEF">
        <w:rPr>
          <w:rFonts w:ascii="Times New Roman" w:hAnsi="Times New Roman" w:cs="Times New Roman"/>
          <w:sz w:val="24"/>
          <w:szCs w:val="24"/>
        </w:rPr>
        <w:t>Instytutem Ogrodnictwa z/s 96-100 Skierniewice, ul. Konstytucji 3 Maja 1/3 wpisanym do Rejestru Przedsiębiorców Krajowego Rejestru Sądowego prowadzonego w Sądzie Rejonowym dla Łodzi – Śródmieścia w Łodzi, XX Wydział Gospodarczy Krajowego Rejestru Sądowego pod numerem 0000375603, posiadającym NIP 8361848508, REGON 101023342, zwanym w dalszej części umowy „</w:t>
      </w:r>
      <w:r w:rsidRPr="00EF7DEF">
        <w:rPr>
          <w:rFonts w:ascii="Times New Roman" w:hAnsi="Times New Roman" w:cs="Times New Roman"/>
          <w:b/>
          <w:sz w:val="24"/>
          <w:szCs w:val="24"/>
        </w:rPr>
        <w:t>Zamawiającym</w:t>
      </w:r>
      <w:r w:rsidRPr="00EF7DEF">
        <w:rPr>
          <w:rFonts w:ascii="Times New Roman" w:hAnsi="Times New Roman" w:cs="Times New Roman"/>
          <w:sz w:val="24"/>
          <w:szCs w:val="24"/>
        </w:rPr>
        <w:t>”, reprezentowanym przez:</w:t>
      </w:r>
    </w:p>
    <w:p w:rsidR="00EF7DEF" w:rsidRDefault="00EF7DEF" w:rsidP="00EF7DEF">
      <w:pPr>
        <w:rPr>
          <w:rFonts w:ascii="Times New Roman" w:hAnsi="Times New Roman" w:cs="Times New Roman"/>
          <w:sz w:val="24"/>
          <w:szCs w:val="24"/>
        </w:rPr>
      </w:pPr>
    </w:p>
    <w:p w:rsidR="00EF7DEF" w:rsidRPr="00EF7DEF" w:rsidRDefault="00EF7DEF" w:rsidP="00EF7DEF">
      <w:pPr>
        <w:rPr>
          <w:rFonts w:ascii="Times New Roman" w:hAnsi="Times New Roman" w:cs="Times New Roman"/>
          <w:sz w:val="24"/>
          <w:szCs w:val="24"/>
        </w:rPr>
      </w:pPr>
      <w:r w:rsidRPr="00EF7DEF">
        <w:rPr>
          <w:rFonts w:ascii="Times New Roman" w:hAnsi="Times New Roman" w:cs="Times New Roman"/>
          <w:sz w:val="24"/>
          <w:szCs w:val="24"/>
        </w:rPr>
        <w:t xml:space="preserve">Prof. dr hab. Małgorzatę Korbin - Dyrektora Instytutu Ogrodnictwa       </w:t>
      </w:r>
      <w:r w:rsidRPr="00EF7DEF">
        <w:rPr>
          <w:rFonts w:ascii="Times New Roman" w:hAnsi="Times New Roman" w:cs="Times New Roman"/>
          <w:sz w:val="24"/>
          <w:szCs w:val="24"/>
        </w:rPr>
        <w:tab/>
      </w:r>
    </w:p>
    <w:p w:rsidR="00EF7DEF" w:rsidRPr="00EF7DEF" w:rsidRDefault="00EF7DEF" w:rsidP="00EF7DEF">
      <w:pPr>
        <w:rPr>
          <w:rFonts w:ascii="Times New Roman" w:hAnsi="Times New Roman" w:cs="Times New Roman"/>
          <w:sz w:val="24"/>
          <w:szCs w:val="24"/>
        </w:rPr>
      </w:pPr>
      <w:proofErr w:type="gramStart"/>
      <w:r w:rsidRPr="00EF7DEF">
        <w:rPr>
          <w:rFonts w:ascii="Times New Roman" w:hAnsi="Times New Roman" w:cs="Times New Roman"/>
          <w:sz w:val="24"/>
          <w:szCs w:val="24"/>
        </w:rPr>
        <w:t>a</w:t>
      </w:r>
      <w:proofErr w:type="gramEnd"/>
      <w:r w:rsidRPr="00EF7DEF">
        <w:rPr>
          <w:rFonts w:ascii="Times New Roman" w:hAnsi="Times New Roman" w:cs="Times New Roman"/>
          <w:sz w:val="24"/>
          <w:szCs w:val="24"/>
        </w:rPr>
        <w:t>,</w:t>
      </w:r>
    </w:p>
    <w:p w:rsidR="00CB6676" w:rsidRPr="00EF7DEF" w:rsidRDefault="00EF7DEF" w:rsidP="00EF7DEF">
      <w:pPr>
        <w:spacing w:after="0" w:line="240" w:lineRule="auto"/>
        <w:ind w:left="-15" w:right="0" w:firstLine="0"/>
        <w:rPr>
          <w:rFonts w:ascii="Times New Roman" w:hAnsi="Times New Roman" w:cs="Times New Roman"/>
          <w:sz w:val="24"/>
          <w:szCs w:val="24"/>
        </w:rPr>
      </w:pPr>
      <w:r>
        <w:rPr>
          <w:rFonts w:ascii="Times New Roman" w:hAnsi="Times New Roman" w:cs="Times New Roman"/>
          <w:sz w:val="24"/>
          <w:szCs w:val="24"/>
        </w:rPr>
        <w:t>………………………………………………………………………..….</w:t>
      </w:r>
      <w:proofErr w:type="gramStart"/>
      <w:r w:rsidR="003801EE" w:rsidRPr="00EF7DEF">
        <w:rPr>
          <w:rFonts w:ascii="Times New Roman" w:hAnsi="Times New Roman" w:cs="Times New Roman"/>
          <w:sz w:val="24"/>
          <w:szCs w:val="24"/>
        </w:rPr>
        <w:t>reprezentowana</w:t>
      </w:r>
      <w:proofErr w:type="gramEnd"/>
      <w:r w:rsidR="003801EE" w:rsidRPr="00EF7DEF">
        <w:rPr>
          <w:rFonts w:ascii="Times New Roman" w:hAnsi="Times New Roman" w:cs="Times New Roman"/>
          <w:sz w:val="24"/>
          <w:szCs w:val="24"/>
        </w:rPr>
        <w:t xml:space="preserve"> przez </w:t>
      </w:r>
      <w:r>
        <w:rPr>
          <w:rFonts w:ascii="Times New Roman" w:hAnsi="Times New Roman" w:cs="Times New Roman"/>
          <w:sz w:val="24"/>
          <w:szCs w:val="24"/>
        </w:rPr>
        <w:t>…………………,</w:t>
      </w:r>
      <w:r w:rsidR="003801EE" w:rsidRPr="00EF7DEF">
        <w:rPr>
          <w:rFonts w:ascii="Times New Roman" w:hAnsi="Times New Roman" w:cs="Times New Roman"/>
          <w:sz w:val="24"/>
          <w:szCs w:val="24"/>
        </w:rPr>
        <w:t xml:space="preserve"> zwana dalej „Wykonawcą”. </w:t>
      </w:r>
    </w:p>
    <w:p w:rsidR="00BF52A9" w:rsidRPr="00EF7DEF" w:rsidRDefault="00BF52A9" w:rsidP="00EF7DEF">
      <w:pPr>
        <w:spacing w:after="0" w:line="240" w:lineRule="auto"/>
        <w:ind w:left="-15" w:right="0" w:firstLine="0"/>
        <w:rPr>
          <w:rFonts w:ascii="Times New Roman" w:hAnsi="Times New Roman" w:cs="Times New Roman"/>
          <w:sz w:val="24"/>
          <w:szCs w:val="24"/>
        </w:rPr>
      </w:pPr>
    </w:p>
    <w:p w:rsidR="00CB6676" w:rsidRPr="00EF7DEF" w:rsidRDefault="003801EE" w:rsidP="00EF7DEF">
      <w:pPr>
        <w:spacing w:after="0" w:line="240" w:lineRule="auto"/>
        <w:ind w:left="10" w:right="6" w:hanging="10"/>
        <w:jc w:val="center"/>
        <w:rPr>
          <w:rFonts w:ascii="Times New Roman" w:hAnsi="Times New Roman" w:cs="Times New Roman"/>
          <w:b/>
          <w:sz w:val="24"/>
          <w:szCs w:val="24"/>
        </w:rPr>
      </w:pPr>
      <w:r w:rsidRPr="00EF7DEF">
        <w:rPr>
          <w:rFonts w:ascii="Times New Roman" w:hAnsi="Times New Roman" w:cs="Times New Roman"/>
          <w:b/>
          <w:sz w:val="24"/>
          <w:szCs w:val="24"/>
        </w:rPr>
        <w:t xml:space="preserve">§ 1 </w:t>
      </w:r>
    </w:p>
    <w:p w:rsidR="00CB6676" w:rsidRPr="00EF7DEF" w:rsidRDefault="003801EE" w:rsidP="00EF7DEF">
      <w:pPr>
        <w:pStyle w:val="Nagwek1"/>
        <w:spacing w:after="0" w:line="240" w:lineRule="auto"/>
        <w:rPr>
          <w:rFonts w:ascii="Times New Roman" w:hAnsi="Times New Roman" w:cs="Times New Roman"/>
          <w:b/>
          <w:sz w:val="24"/>
          <w:szCs w:val="24"/>
        </w:rPr>
      </w:pPr>
      <w:r w:rsidRPr="00EF7DEF">
        <w:rPr>
          <w:rFonts w:ascii="Times New Roman" w:hAnsi="Times New Roman" w:cs="Times New Roman"/>
          <w:b/>
          <w:sz w:val="24"/>
          <w:szCs w:val="24"/>
        </w:rPr>
        <w:t>Przedmiot umowy i termin realizacji</w:t>
      </w:r>
    </w:p>
    <w:p w:rsidR="00CB6676" w:rsidRPr="00EF7DEF" w:rsidRDefault="003801EE" w:rsidP="00EF7DEF">
      <w:pPr>
        <w:numPr>
          <w:ilvl w:val="0"/>
          <w:numId w:val="1"/>
        </w:numPr>
        <w:spacing w:after="0" w:line="240" w:lineRule="auto"/>
        <w:ind w:left="284" w:right="0" w:hanging="284"/>
        <w:rPr>
          <w:rFonts w:ascii="Times New Roman" w:hAnsi="Times New Roman" w:cs="Times New Roman"/>
          <w:sz w:val="24"/>
          <w:szCs w:val="24"/>
        </w:rPr>
      </w:pPr>
      <w:r w:rsidRPr="00EF7DEF">
        <w:rPr>
          <w:rFonts w:ascii="Times New Roman" w:hAnsi="Times New Roman" w:cs="Times New Roman"/>
          <w:sz w:val="24"/>
          <w:szCs w:val="24"/>
        </w:rPr>
        <w:t xml:space="preserve">Zamawiający powierza wykonawcy a wykonawca przyjmuje do realizacji usługę polegającą na: </w:t>
      </w:r>
    </w:p>
    <w:p w:rsidR="00CB6676" w:rsidRPr="00EF7DEF" w:rsidRDefault="003801EE" w:rsidP="00EF7DEF">
      <w:pPr>
        <w:pStyle w:val="Akapitzlist"/>
        <w:numPr>
          <w:ilvl w:val="1"/>
          <w:numId w:val="1"/>
        </w:numPr>
        <w:spacing w:after="0" w:line="240" w:lineRule="auto"/>
        <w:ind w:right="0"/>
        <w:rPr>
          <w:rFonts w:ascii="Times New Roman" w:hAnsi="Times New Roman" w:cs="Times New Roman"/>
          <w:sz w:val="24"/>
          <w:szCs w:val="24"/>
        </w:rPr>
      </w:pPr>
      <w:proofErr w:type="gramStart"/>
      <w:r w:rsidRPr="00EF7DEF">
        <w:rPr>
          <w:rFonts w:ascii="Times New Roman" w:hAnsi="Times New Roman" w:cs="Times New Roman"/>
          <w:sz w:val="24"/>
          <w:szCs w:val="24"/>
        </w:rPr>
        <w:t>przygotowaniu</w:t>
      </w:r>
      <w:proofErr w:type="gramEnd"/>
      <w:r w:rsidRPr="00EF7DEF">
        <w:rPr>
          <w:rFonts w:ascii="Times New Roman" w:hAnsi="Times New Roman" w:cs="Times New Roman"/>
          <w:sz w:val="24"/>
          <w:szCs w:val="24"/>
        </w:rPr>
        <w:t xml:space="preserve"> wniosku o wpisanie przedsięwzięcia pn. utworzenie Centrum Technologii Innowacyjnego Przetwórstwa Ogrodniczego przy Instytucie Ogrodnictwa w Skierniewicach do Kontraktu Terytorialnego Województwa Łódzkiego.  </w:t>
      </w:r>
    </w:p>
    <w:p w:rsidR="00CB6676" w:rsidRPr="00EF7DEF" w:rsidRDefault="003801EE" w:rsidP="00EF7DEF">
      <w:pPr>
        <w:numPr>
          <w:ilvl w:val="1"/>
          <w:numId w:val="1"/>
        </w:numPr>
        <w:spacing w:after="0" w:line="240" w:lineRule="auto"/>
        <w:ind w:right="0" w:hanging="331"/>
        <w:rPr>
          <w:rFonts w:ascii="Times New Roman" w:hAnsi="Times New Roman" w:cs="Times New Roman"/>
          <w:sz w:val="24"/>
          <w:szCs w:val="24"/>
        </w:rPr>
      </w:pPr>
      <w:proofErr w:type="gramStart"/>
      <w:r w:rsidRPr="00EF7DEF">
        <w:rPr>
          <w:rFonts w:ascii="Times New Roman" w:hAnsi="Times New Roman" w:cs="Times New Roman"/>
          <w:sz w:val="24"/>
          <w:szCs w:val="24"/>
        </w:rPr>
        <w:t>opracowaniu</w:t>
      </w:r>
      <w:proofErr w:type="gramEnd"/>
      <w:r w:rsidRPr="00EF7DEF">
        <w:rPr>
          <w:rFonts w:ascii="Times New Roman" w:hAnsi="Times New Roman" w:cs="Times New Roman"/>
          <w:sz w:val="24"/>
          <w:szCs w:val="24"/>
        </w:rPr>
        <w:t xml:space="preserve"> wniosku o dofinansowanie </w:t>
      </w:r>
      <w:r w:rsidR="00102311" w:rsidRPr="00EF7DEF">
        <w:rPr>
          <w:rFonts w:ascii="Times New Roman" w:hAnsi="Times New Roman" w:cs="Times New Roman"/>
          <w:sz w:val="24"/>
          <w:szCs w:val="24"/>
        </w:rPr>
        <w:t>wraz z załącznik</w:t>
      </w:r>
      <w:r w:rsidR="00D7238A" w:rsidRPr="00EF7DEF">
        <w:rPr>
          <w:rFonts w:ascii="Times New Roman" w:hAnsi="Times New Roman" w:cs="Times New Roman"/>
          <w:sz w:val="24"/>
          <w:szCs w:val="24"/>
        </w:rPr>
        <w:t>iem w postaci Studium Wykonalności</w:t>
      </w:r>
      <w:r w:rsidR="00E75BC0">
        <w:rPr>
          <w:rFonts w:ascii="Times New Roman" w:hAnsi="Times New Roman" w:cs="Times New Roman"/>
          <w:sz w:val="24"/>
          <w:szCs w:val="24"/>
        </w:rPr>
        <w:t xml:space="preserve"> </w:t>
      </w:r>
      <w:r w:rsidRPr="00EF7DEF">
        <w:rPr>
          <w:rFonts w:ascii="Times New Roman" w:hAnsi="Times New Roman" w:cs="Times New Roman"/>
          <w:sz w:val="24"/>
          <w:szCs w:val="24"/>
        </w:rPr>
        <w:t xml:space="preserve">dla ww. przedsięwzięcia w ramach Działania I.1. Rozwój Infrastruktury badań i innowacji Regionalnego Programu Operacyjnego Województwa Łódzkiego, Osi Priorytetowej I: Badania, Rozwój i Komercjalizacja wiedzy. </w:t>
      </w:r>
    </w:p>
    <w:p w:rsidR="00CB6676" w:rsidRPr="00EF7DEF" w:rsidRDefault="003801EE" w:rsidP="00EF7DEF">
      <w:pPr>
        <w:numPr>
          <w:ilvl w:val="0"/>
          <w:numId w:val="1"/>
        </w:numPr>
        <w:spacing w:after="0" w:line="240" w:lineRule="auto"/>
        <w:ind w:right="0" w:hanging="427"/>
        <w:rPr>
          <w:rFonts w:ascii="Times New Roman" w:hAnsi="Times New Roman" w:cs="Times New Roman"/>
          <w:sz w:val="24"/>
          <w:szCs w:val="24"/>
        </w:rPr>
      </w:pPr>
      <w:r w:rsidRPr="00EF7DEF">
        <w:rPr>
          <w:rFonts w:ascii="Times New Roman" w:hAnsi="Times New Roman" w:cs="Times New Roman"/>
          <w:sz w:val="24"/>
          <w:szCs w:val="24"/>
        </w:rPr>
        <w:t>U</w:t>
      </w:r>
      <w:r w:rsidR="00A62486">
        <w:rPr>
          <w:rFonts w:ascii="Times New Roman" w:hAnsi="Times New Roman" w:cs="Times New Roman"/>
          <w:sz w:val="24"/>
          <w:szCs w:val="24"/>
        </w:rPr>
        <w:t xml:space="preserve">sługa, o której mowa w ust. 1 </w:t>
      </w:r>
      <w:r w:rsidR="006217D2">
        <w:rPr>
          <w:rFonts w:ascii="Times New Roman" w:hAnsi="Times New Roman" w:cs="Times New Roman"/>
          <w:sz w:val="24"/>
          <w:szCs w:val="24"/>
        </w:rPr>
        <w:t>pkt</w:t>
      </w:r>
      <w:r w:rsidRPr="00EF7DEF">
        <w:rPr>
          <w:rFonts w:ascii="Times New Roman" w:hAnsi="Times New Roman" w:cs="Times New Roman"/>
          <w:sz w:val="24"/>
          <w:szCs w:val="24"/>
        </w:rPr>
        <w:t xml:space="preserve"> </w:t>
      </w:r>
      <w:r w:rsidR="00A62486">
        <w:rPr>
          <w:rFonts w:ascii="Times New Roman" w:hAnsi="Times New Roman" w:cs="Times New Roman"/>
          <w:sz w:val="24"/>
          <w:szCs w:val="24"/>
        </w:rPr>
        <w:t>2</w:t>
      </w:r>
      <w:r w:rsidRPr="00EF7DEF">
        <w:rPr>
          <w:rFonts w:ascii="Times New Roman" w:hAnsi="Times New Roman" w:cs="Times New Roman"/>
          <w:sz w:val="24"/>
          <w:szCs w:val="24"/>
        </w:rPr>
        <w:t xml:space="preserve">) będzie realizowana wyłącznie w przypadku uzyskania wpisu przedsięwzięcia do Kontraktu Terytorialnego Województwa Łódzkiego. </w:t>
      </w:r>
    </w:p>
    <w:p w:rsidR="00CB6676" w:rsidRPr="00EF7DEF" w:rsidRDefault="003801EE" w:rsidP="00EF7DEF">
      <w:pPr>
        <w:numPr>
          <w:ilvl w:val="0"/>
          <w:numId w:val="1"/>
        </w:numPr>
        <w:spacing w:after="0" w:line="240" w:lineRule="auto"/>
        <w:ind w:right="0" w:hanging="427"/>
        <w:rPr>
          <w:rFonts w:ascii="Times New Roman" w:hAnsi="Times New Roman" w:cs="Times New Roman"/>
          <w:sz w:val="24"/>
          <w:szCs w:val="24"/>
        </w:rPr>
      </w:pPr>
      <w:r w:rsidRPr="00EF7DEF">
        <w:rPr>
          <w:rFonts w:ascii="Times New Roman" w:hAnsi="Times New Roman" w:cs="Times New Roman"/>
          <w:sz w:val="24"/>
          <w:szCs w:val="24"/>
        </w:rPr>
        <w:t xml:space="preserve">Termin przygotowania wniosku o którym mowa w ust. 1 </w:t>
      </w:r>
      <w:r w:rsidR="006217D2">
        <w:rPr>
          <w:rFonts w:ascii="Times New Roman" w:hAnsi="Times New Roman" w:cs="Times New Roman"/>
          <w:sz w:val="24"/>
          <w:szCs w:val="24"/>
        </w:rPr>
        <w:t>pkt</w:t>
      </w:r>
      <w:r w:rsidR="004C667D">
        <w:rPr>
          <w:rFonts w:ascii="Times New Roman" w:hAnsi="Times New Roman" w:cs="Times New Roman"/>
          <w:sz w:val="24"/>
          <w:szCs w:val="24"/>
        </w:rPr>
        <w:t xml:space="preserve"> </w:t>
      </w:r>
      <w:r w:rsidR="00A62486">
        <w:rPr>
          <w:rFonts w:ascii="Times New Roman" w:hAnsi="Times New Roman" w:cs="Times New Roman"/>
          <w:sz w:val="24"/>
          <w:szCs w:val="24"/>
        </w:rPr>
        <w:t>1</w:t>
      </w:r>
      <w:r w:rsidRPr="00EF7DEF">
        <w:rPr>
          <w:rFonts w:ascii="Times New Roman" w:hAnsi="Times New Roman" w:cs="Times New Roman"/>
          <w:sz w:val="24"/>
          <w:szCs w:val="24"/>
        </w:rPr>
        <w:t>) i przekazania go Zamawiającemu nie może przekroczyć terminu zakończen</w:t>
      </w:r>
      <w:r w:rsidR="00E75BC0">
        <w:rPr>
          <w:rFonts w:ascii="Times New Roman" w:hAnsi="Times New Roman" w:cs="Times New Roman"/>
          <w:sz w:val="24"/>
          <w:szCs w:val="24"/>
        </w:rPr>
        <w:t xml:space="preserve">ia naboru wniosków. </w:t>
      </w:r>
      <w:r w:rsidRPr="00EF7DEF">
        <w:rPr>
          <w:rFonts w:ascii="Times New Roman" w:hAnsi="Times New Roman" w:cs="Times New Roman"/>
          <w:sz w:val="24"/>
          <w:szCs w:val="24"/>
        </w:rPr>
        <w:t xml:space="preserve">Z czynności przekazania zostanie sporządzony stosowny protokół. Złożenie kompletnego wniosku o wpisanie przedsięwzięcia do Kontraktu Terytorialnego leży po stronie Zamawiającego.  </w:t>
      </w:r>
    </w:p>
    <w:p w:rsidR="00CB6676" w:rsidRPr="00EF7DEF" w:rsidRDefault="003801EE" w:rsidP="00EF7DEF">
      <w:pPr>
        <w:numPr>
          <w:ilvl w:val="0"/>
          <w:numId w:val="1"/>
        </w:numPr>
        <w:spacing w:after="0" w:line="240" w:lineRule="auto"/>
        <w:ind w:right="0" w:hanging="427"/>
        <w:rPr>
          <w:rFonts w:ascii="Times New Roman" w:hAnsi="Times New Roman" w:cs="Times New Roman"/>
          <w:sz w:val="24"/>
          <w:szCs w:val="24"/>
        </w:rPr>
      </w:pPr>
      <w:r w:rsidRPr="00EF7DEF">
        <w:rPr>
          <w:rFonts w:ascii="Times New Roman" w:hAnsi="Times New Roman" w:cs="Times New Roman"/>
          <w:sz w:val="24"/>
          <w:szCs w:val="24"/>
        </w:rPr>
        <w:t>W przypadku realizowania us</w:t>
      </w:r>
      <w:r w:rsidR="00A62486">
        <w:rPr>
          <w:rFonts w:ascii="Times New Roman" w:hAnsi="Times New Roman" w:cs="Times New Roman"/>
          <w:sz w:val="24"/>
          <w:szCs w:val="24"/>
        </w:rPr>
        <w:t xml:space="preserve">ługi, o której mowa w ust. 1 </w:t>
      </w:r>
      <w:r w:rsidR="006217D2">
        <w:rPr>
          <w:rFonts w:ascii="Times New Roman" w:hAnsi="Times New Roman" w:cs="Times New Roman"/>
          <w:sz w:val="24"/>
          <w:szCs w:val="24"/>
        </w:rPr>
        <w:t>pkt</w:t>
      </w:r>
      <w:r w:rsidR="004C667D">
        <w:rPr>
          <w:rFonts w:ascii="Times New Roman" w:hAnsi="Times New Roman" w:cs="Times New Roman"/>
          <w:sz w:val="24"/>
          <w:szCs w:val="24"/>
        </w:rPr>
        <w:t xml:space="preserve"> </w:t>
      </w:r>
      <w:r w:rsidR="00A62486">
        <w:rPr>
          <w:rFonts w:ascii="Times New Roman" w:hAnsi="Times New Roman" w:cs="Times New Roman"/>
          <w:sz w:val="24"/>
          <w:szCs w:val="24"/>
        </w:rPr>
        <w:t>2</w:t>
      </w:r>
      <w:r w:rsidRPr="00EF7DEF">
        <w:rPr>
          <w:rFonts w:ascii="Times New Roman" w:hAnsi="Times New Roman" w:cs="Times New Roman"/>
          <w:sz w:val="24"/>
          <w:szCs w:val="24"/>
        </w:rPr>
        <w:t>) termin przygotowania wniosku o dofinansowanie przedsięwzięcia i przekazania go Zamawiającemu nie może przekroczyć terminu zakończe</w:t>
      </w:r>
      <w:r w:rsidR="0043666F">
        <w:rPr>
          <w:rFonts w:ascii="Times New Roman" w:hAnsi="Times New Roman" w:cs="Times New Roman"/>
          <w:sz w:val="24"/>
          <w:szCs w:val="24"/>
        </w:rPr>
        <w:t>nia naboru wniosków.</w:t>
      </w:r>
      <w:r w:rsidRPr="00EF7DEF">
        <w:rPr>
          <w:rFonts w:ascii="Times New Roman" w:hAnsi="Times New Roman" w:cs="Times New Roman"/>
          <w:sz w:val="24"/>
          <w:szCs w:val="24"/>
        </w:rPr>
        <w:t xml:space="preserve"> Z czynności przekazania zostanie sporządzony stosowny protokół. Złożenie kompletnego wniosku o dofinansowanie przedsięwzięcia leży po stronie Zamawiającego. </w:t>
      </w:r>
    </w:p>
    <w:p w:rsidR="00CB6676" w:rsidRPr="00EF7DEF" w:rsidRDefault="003801EE" w:rsidP="00EF7DEF">
      <w:pPr>
        <w:numPr>
          <w:ilvl w:val="0"/>
          <w:numId w:val="1"/>
        </w:numPr>
        <w:spacing w:after="0" w:line="240" w:lineRule="auto"/>
        <w:ind w:right="0" w:hanging="427"/>
        <w:rPr>
          <w:rFonts w:ascii="Times New Roman" w:hAnsi="Times New Roman" w:cs="Times New Roman"/>
          <w:sz w:val="24"/>
          <w:szCs w:val="24"/>
        </w:rPr>
      </w:pPr>
      <w:r w:rsidRPr="00EF7DEF">
        <w:rPr>
          <w:rFonts w:ascii="Times New Roman" w:hAnsi="Times New Roman" w:cs="Times New Roman"/>
          <w:sz w:val="24"/>
          <w:szCs w:val="24"/>
        </w:rPr>
        <w:t xml:space="preserve">W przypadku konieczności świadczenia innych usług ponad wymienione powyżej, Zamawiający i Wykonawca uzgodnią i podpiszą osobną umowę o świadczenie takich usług. </w:t>
      </w:r>
    </w:p>
    <w:p w:rsidR="00CB6676" w:rsidRPr="00EF7DEF" w:rsidRDefault="003801EE" w:rsidP="00EF7DEF">
      <w:pPr>
        <w:spacing w:after="0" w:line="240" w:lineRule="auto"/>
        <w:ind w:left="46" w:right="0" w:firstLine="0"/>
        <w:jc w:val="center"/>
        <w:rPr>
          <w:rFonts w:ascii="Times New Roman" w:hAnsi="Times New Roman" w:cs="Times New Roman"/>
          <w:b/>
          <w:sz w:val="24"/>
          <w:szCs w:val="24"/>
        </w:rPr>
      </w:pPr>
      <w:r w:rsidRPr="00EF7DEF">
        <w:rPr>
          <w:rFonts w:ascii="Times New Roman" w:hAnsi="Times New Roman" w:cs="Times New Roman"/>
          <w:b/>
          <w:sz w:val="24"/>
          <w:szCs w:val="24"/>
        </w:rPr>
        <w:t xml:space="preserve"> §2 </w:t>
      </w:r>
    </w:p>
    <w:p w:rsidR="00CB6676" w:rsidRPr="00EF7DEF" w:rsidRDefault="003801EE" w:rsidP="00EF7DEF">
      <w:pPr>
        <w:pStyle w:val="Nagwek1"/>
        <w:spacing w:after="0" w:line="240" w:lineRule="auto"/>
        <w:ind w:right="6"/>
        <w:rPr>
          <w:rFonts w:ascii="Times New Roman" w:hAnsi="Times New Roman" w:cs="Times New Roman"/>
          <w:b/>
          <w:sz w:val="24"/>
          <w:szCs w:val="24"/>
        </w:rPr>
      </w:pPr>
      <w:r w:rsidRPr="00EF7DEF">
        <w:rPr>
          <w:rFonts w:ascii="Times New Roman" w:hAnsi="Times New Roman" w:cs="Times New Roman"/>
          <w:b/>
          <w:sz w:val="24"/>
          <w:szCs w:val="24"/>
        </w:rPr>
        <w:t>Obowiązki Wykonawcy</w:t>
      </w:r>
    </w:p>
    <w:p w:rsidR="00CB6676" w:rsidRPr="00EF7DEF" w:rsidRDefault="003801EE" w:rsidP="00EF7DEF">
      <w:pPr>
        <w:numPr>
          <w:ilvl w:val="0"/>
          <w:numId w:val="2"/>
        </w:numPr>
        <w:spacing w:after="0" w:line="240" w:lineRule="auto"/>
        <w:ind w:right="0" w:hanging="283"/>
        <w:rPr>
          <w:rFonts w:ascii="Times New Roman" w:hAnsi="Times New Roman" w:cs="Times New Roman"/>
          <w:sz w:val="24"/>
          <w:szCs w:val="24"/>
        </w:rPr>
      </w:pPr>
      <w:r w:rsidRPr="00EF7DEF">
        <w:rPr>
          <w:rFonts w:ascii="Times New Roman" w:hAnsi="Times New Roman" w:cs="Times New Roman"/>
          <w:sz w:val="24"/>
          <w:szCs w:val="24"/>
        </w:rPr>
        <w:t xml:space="preserve">Wykonawca zobowiązuje się do przygotowania wniosków, o których mowa w §1 ust. 1 z zachowaniem zasad staranności zgodnie z posiadaną wiedzą oraz na podstawie wytycznych opublikowanych w ogłoszeniu o konkursie o udzielenie dofinansowania w ramach RPO Województwa Łódzkiego na lata 2014-2020. </w:t>
      </w:r>
    </w:p>
    <w:p w:rsidR="00CB6676" w:rsidRPr="00EF7DEF" w:rsidRDefault="003801EE" w:rsidP="00EF7DEF">
      <w:pPr>
        <w:numPr>
          <w:ilvl w:val="0"/>
          <w:numId w:val="2"/>
        </w:numPr>
        <w:spacing w:after="0" w:line="240" w:lineRule="auto"/>
        <w:ind w:right="0" w:hanging="283"/>
        <w:rPr>
          <w:rFonts w:ascii="Times New Roman" w:hAnsi="Times New Roman" w:cs="Times New Roman"/>
          <w:sz w:val="24"/>
          <w:szCs w:val="24"/>
        </w:rPr>
      </w:pPr>
      <w:r w:rsidRPr="00EF7DEF">
        <w:rPr>
          <w:rFonts w:ascii="Times New Roman" w:hAnsi="Times New Roman" w:cs="Times New Roman"/>
          <w:sz w:val="24"/>
          <w:szCs w:val="24"/>
        </w:rPr>
        <w:t xml:space="preserve">Wykonawca wykonywać będzie objęte niniejszą umową usługi z zachowaniem zasad staranności i najwyższym profesjonalizmem wymaganym przepisami prawa. </w:t>
      </w:r>
    </w:p>
    <w:p w:rsidR="00CB6676" w:rsidRPr="00EF7DEF" w:rsidRDefault="003801EE" w:rsidP="00EF7DEF">
      <w:pPr>
        <w:numPr>
          <w:ilvl w:val="0"/>
          <w:numId w:val="2"/>
        </w:numPr>
        <w:spacing w:after="0" w:line="240" w:lineRule="auto"/>
        <w:ind w:right="0" w:hanging="283"/>
        <w:rPr>
          <w:rFonts w:ascii="Times New Roman" w:hAnsi="Times New Roman" w:cs="Times New Roman"/>
          <w:sz w:val="24"/>
          <w:szCs w:val="24"/>
        </w:rPr>
      </w:pPr>
      <w:r w:rsidRPr="00EF7DEF">
        <w:rPr>
          <w:rFonts w:ascii="Times New Roman" w:hAnsi="Times New Roman" w:cs="Times New Roman"/>
          <w:sz w:val="24"/>
          <w:szCs w:val="24"/>
        </w:rPr>
        <w:lastRenderedPageBreak/>
        <w:t xml:space="preserve">Wykonawca zobowiązuje się do wykonywania swoich obowiązków względem Zamawiającego w sposób zgodny z obowiązującymi przepisami prawa polskiego oraz na podstawie otrzymanych od Zamawiającego dokumentów i informacji. </w:t>
      </w:r>
    </w:p>
    <w:p w:rsidR="00CB6676" w:rsidRPr="00EF7DEF" w:rsidRDefault="003801EE" w:rsidP="00EF7DEF">
      <w:pPr>
        <w:numPr>
          <w:ilvl w:val="0"/>
          <w:numId w:val="2"/>
        </w:numPr>
        <w:spacing w:after="0" w:line="240" w:lineRule="auto"/>
        <w:ind w:right="0" w:hanging="283"/>
        <w:rPr>
          <w:rFonts w:ascii="Times New Roman" w:hAnsi="Times New Roman" w:cs="Times New Roman"/>
          <w:sz w:val="24"/>
          <w:szCs w:val="24"/>
        </w:rPr>
      </w:pPr>
      <w:r w:rsidRPr="00EF7DEF">
        <w:rPr>
          <w:rFonts w:ascii="Times New Roman" w:hAnsi="Times New Roman" w:cs="Times New Roman"/>
          <w:sz w:val="24"/>
          <w:szCs w:val="24"/>
        </w:rPr>
        <w:t xml:space="preserve">Wykonawca w okresie obowiązywania umowy zobowiązuje się wykonywać Przedmiot Umowy, o którym mowa w § 1 ust. 1 z należytą starannością ocenianą przy uwzględnianiu zawodowego charakteru jego działalności oraz zwyczajów powszechnie respektowanych w obrocie gospodarczym, stosować się do standardów i norm zawodowych, działać z zachowaniem lojalności wobec Zamawiającego, respektując obowiązujące u Zamawiającego standardy. W szczególności Wykonawca zobowiązuje się zapewnić poprawność metodologiczną i wysoką jakość wykonywanego Przedmiotu Umowy.  </w:t>
      </w:r>
    </w:p>
    <w:p w:rsidR="00CB6676" w:rsidRPr="00EF7DEF" w:rsidRDefault="003801EE" w:rsidP="00EF7DEF">
      <w:pPr>
        <w:numPr>
          <w:ilvl w:val="0"/>
          <w:numId w:val="2"/>
        </w:numPr>
        <w:spacing w:after="0" w:line="240" w:lineRule="auto"/>
        <w:ind w:right="0" w:hanging="283"/>
        <w:rPr>
          <w:rFonts w:ascii="Times New Roman" w:hAnsi="Times New Roman" w:cs="Times New Roman"/>
          <w:sz w:val="24"/>
          <w:szCs w:val="24"/>
        </w:rPr>
      </w:pPr>
      <w:r w:rsidRPr="00EF7DEF">
        <w:rPr>
          <w:rFonts w:ascii="Times New Roman" w:hAnsi="Times New Roman" w:cs="Times New Roman"/>
          <w:sz w:val="24"/>
          <w:szCs w:val="24"/>
        </w:rPr>
        <w:t xml:space="preserve">W przypadku uwag Instytucji zarządzających w stosunku do sporządzonych dokumentów Wykonawca wprowadzi zmiany dotyczące tych uwag w tych dokumentach o ile uwagi nie będą dotyczyły merytorycznej realizacji projektu niezależnej od Wykonawcy. </w:t>
      </w:r>
    </w:p>
    <w:p w:rsidR="00CB6676" w:rsidRPr="00EF7DEF" w:rsidRDefault="003801EE" w:rsidP="00EF7DEF">
      <w:pPr>
        <w:numPr>
          <w:ilvl w:val="0"/>
          <w:numId w:val="2"/>
        </w:numPr>
        <w:spacing w:after="0" w:line="240" w:lineRule="auto"/>
        <w:ind w:right="0" w:hanging="283"/>
        <w:rPr>
          <w:rFonts w:ascii="Times New Roman" w:hAnsi="Times New Roman" w:cs="Times New Roman"/>
          <w:sz w:val="24"/>
          <w:szCs w:val="24"/>
        </w:rPr>
      </w:pPr>
      <w:r w:rsidRPr="00EF7DEF">
        <w:rPr>
          <w:rFonts w:ascii="Times New Roman" w:hAnsi="Times New Roman" w:cs="Times New Roman"/>
          <w:sz w:val="24"/>
          <w:szCs w:val="24"/>
        </w:rPr>
        <w:t xml:space="preserve">Wykonawca nie może powierzyć wykonania przedmiotu umowy określonego niniejszą umową osobom trzecim bez zgody Zamawiającego. </w:t>
      </w:r>
    </w:p>
    <w:p w:rsidR="00CB6676" w:rsidRPr="00EF7DEF" w:rsidRDefault="00CB6676" w:rsidP="00EF7DEF">
      <w:pPr>
        <w:spacing w:after="0" w:line="240" w:lineRule="auto"/>
        <w:ind w:left="283" w:right="0" w:firstLine="0"/>
        <w:jc w:val="left"/>
        <w:rPr>
          <w:rFonts w:ascii="Times New Roman" w:hAnsi="Times New Roman" w:cs="Times New Roman"/>
          <w:sz w:val="24"/>
          <w:szCs w:val="24"/>
        </w:rPr>
      </w:pPr>
    </w:p>
    <w:p w:rsidR="00CB6676" w:rsidRPr="00EF7DEF" w:rsidRDefault="003801EE" w:rsidP="00EF7DEF">
      <w:pPr>
        <w:spacing w:after="0" w:line="240" w:lineRule="auto"/>
        <w:ind w:left="10" w:right="4" w:hanging="10"/>
        <w:jc w:val="center"/>
        <w:rPr>
          <w:rFonts w:ascii="Times New Roman" w:hAnsi="Times New Roman" w:cs="Times New Roman"/>
          <w:b/>
          <w:sz w:val="24"/>
          <w:szCs w:val="24"/>
        </w:rPr>
      </w:pPr>
      <w:r w:rsidRPr="00EF7DEF">
        <w:rPr>
          <w:rFonts w:ascii="Times New Roman" w:hAnsi="Times New Roman" w:cs="Times New Roman"/>
          <w:b/>
          <w:sz w:val="24"/>
          <w:szCs w:val="24"/>
        </w:rPr>
        <w:t xml:space="preserve">§3 </w:t>
      </w:r>
    </w:p>
    <w:p w:rsidR="00CB6676" w:rsidRPr="00EF7DEF" w:rsidRDefault="003801EE" w:rsidP="00EF7DEF">
      <w:pPr>
        <w:pStyle w:val="Nagwek1"/>
        <w:spacing w:after="0" w:line="240" w:lineRule="auto"/>
        <w:ind w:right="3"/>
        <w:rPr>
          <w:rFonts w:ascii="Times New Roman" w:hAnsi="Times New Roman" w:cs="Times New Roman"/>
          <w:b/>
          <w:sz w:val="24"/>
          <w:szCs w:val="24"/>
        </w:rPr>
      </w:pPr>
      <w:r w:rsidRPr="00EF7DEF">
        <w:rPr>
          <w:rFonts w:ascii="Times New Roman" w:hAnsi="Times New Roman" w:cs="Times New Roman"/>
          <w:b/>
          <w:sz w:val="24"/>
          <w:szCs w:val="24"/>
        </w:rPr>
        <w:t>Obowiązki Zamawiającego</w:t>
      </w:r>
    </w:p>
    <w:p w:rsidR="00CB6676" w:rsidRPr="00EF7DEF" w:rsidRDefault="003801EE" w:rsidP="00EF7DEF">
      <w:pPr>
        <w:numPr>
          <w:ilvl w:val="0"/>
          <w:numId w:val="3"/>
        </w:numPr>
        <w:spacing w:after="0" w:line="240" w:lineRule="auto"/>
        <w:ind w:right="0" w:hanging="283"/>
        <w:rPr>
          <w:rFonts w:ascii="Times New Roman" w:hAnsi="Times New Roman" w:cs="Times New Roman"/>
          <w:sz w:val="24"/>
          <w:szCs w:val="24"/>
        </w:rPr>
      </w:pPr>
      <w:r w:rsidRPr="00EF7DEF">
        <w:rPr>
          <w:rFonts w:ascii="Times New Roman" w:hAnsi="Times New Roman" w:cs="Times New Roman"/>
          <w:sz w:val="24"/>
          <w:szCs w:val="24"/>
        </w:rPr>
        <w:t xml:space="preserve">Zamawiający zobowiązuje się do dostarczania wykonawcy wszelkich niezbędnych do sporządzenia wniosków, o których mowa w § 1 ust. 1 informacji oraz dokumentów niezbędnych wykonawcy do prawidłowego wykonania przedmiotu umowy w terminie co najmniej 15 dni roboczych przed datą zakończenia naboru wniosków. W przypadku dostarczenia dokumentów po wyznaczonym terminie wykonawca nie odpowiada za terminowe sporządzenie wniosków. </w:t>
      </w:r>
    </w:p>
    <w:p w:rsidR="00CB6676" w:rsidRPr="00EF7DEF" w:rsidRDefault="003801EE" w:rsidP="00EF7DEF">
      <w:pPr>
        <w:numPr>
          <w:ilvl w:val="0"/>
          <w:numId w:val="3"/>
        </w:numPr>
        <w:spacing w:after="0" w:line="240" w:lineRule="auto"/>
        <w:ind w:right="0" w:hanging="283"/>
        <w:rPr>
          <w:rFonts w:ascii="Times New Roman" w:hAnsi="Times New Roman" w:cs="Times New Roman"/>
          <w:sz w:val="24"/>
          <w:szCs w:val="24"/>
        </w:rPr>
      </w:pPr>
      <w:r w:rsidRPr="00EF7DEF">
        <w:rPr>
          <w:rFonts w:ascii="Times New Roman" w:hAnsi="Times New Roman" w:cs="Times New Roman"/>
          <w:sz w:val="24"/>
          <w:szCs w:val="24"/>
        </w:rPr>
        <w:t xml:space="preserve">Zamawiający zobowiązany jest do współpracy przy wykonywaniu niniejszej umowy, polegającej na rzetelnym przekazywaniu niezbędnych dokumentów i informacji. </w:t>
      </w:r>
    </w:p>
    <w:p w:rsidR="00CB6676" w:rsidRPr="00EF7DEF" w:rsidRDefault="003801EE" w:rsidP="00EF7DEF">
      <w:pPr>
        <w:numPr>
          <w:ilvl w:val="0"/>
          <w:numId w:val="3"/>
        </w:numPr>
        <w:spacing w:after="0" w:line="240" w:lineRule="auto"/>
        <w:ind w:right="0" w:hanging="283"/>
        <w:rPr>
          <w:rFonts w:ascii="Times New Roman" w:hAnsi="Times New Roman" w:cs="Times New Roman"/>
          <w:sz w:val="24"/>
          <w:szCs w:val="24"/>
        </w:rPr>
      </w:pPr>
      <w:r w:rsidRPr="00EF7DEF">
        <w:rPr>
          <w:rFonts w:ascii="Times New Roman" w:hAnsi="Times New Roman" w:cs="Times New Roman"/>
          <w:sz w:val="24"/>
          <w:szCs w:val="24"/>
        </w:rPr>
        <w:t xml:space="preserve">Zamawiający zobowiązuje się do starannego i bieżącego współdziałania z Wykonawcą w trakcie wykonywania niniejszej umowy, celem wypracowania najlepszych rozwiązań. </w:t>
      </w:r>
    </w:p>
    <w:p w:rsidR="00CB6676" w:rsidRPr="00EF7DEF" w:rsidRDefault="00CB6676" w:rsidP="00EF7DEF">
      <w:pPr>
        <w:spacing w:after="0" w:line="240" w:lineRule="auto"/>
        <w:ind w:left="283" w:right="0" w:firstLine="0"/>
        <w:jc w:val="left"/>
        <w:rPr>
          <w:rFonts w:ascii="Times New Roman" w:hAnsi="Times New Roman" w:cs="Times New Roman"/>
          <w:sz w:val="24"/>
          <w:szCs w:val="24"/>
        </w:rPr>
      </w:pPr>
    </w:p>
    <w:p w:rsidR="00CB6676" w:rsidRPr="00EF7DEF" w:rsidRDefault="003801EE" w:rsidP="00EF7DEF">
      <w:pPr>
        <w:spacing w:after="0" w:line="240" w:lineRule="auto"/>
        <w:ind w:left="10" w:right="7" w:hanging="10"/>
        <w:jc w:val="center"/>
        <w:rPr>
          <w:rFonts w:ascii="Times New Roman" w:hAnsi="Times New Roman" w:cs="Times New Roman"/>
          <w:b/>
          <w:sz w:val="24"/>
          <w:szCs w:val="24"/>
        </w:rPr>
      </w:pPr>
      <w:r w:rsidRPr="00EF7DEF">
        <w:rPr>
          <w:rFonts w:ascii="Times New Roman" w:hAnsi="Times New Roman" w:cs="Times New Roman"/>
          <w:b/>
          <w:sz w:val="24"/>
          <w:szCs w:val="24"/>
        </w:rPr>
        <w:t xml:space="preserve">§ 4 </w:t>
      </w:r>
    </w:p>
    <w:p w:rsidR="00CB6676" w:rsidRDefault="003801EE" w:rsidP="00EF7DEF">
      <w:pPr>
        <w:pStyle w:val="Nagwek1"/>
        <w:spacing w:after="0" w:line="240" w:lineRule="auto"/>
        <w:rPr>
          <w:rFonts w:ascii="Times New Roman" w:hAnsi="Times New Roman" w:cs="Times New Roman"/>
          <w:b/>
          <w:sz w:val="24"/>
          <w:szCs w:val="24"/>
        </w:rPr>
      </w:pPr>
      <w:r w:rsidRPr="00EF7DEF">
        <w:rPr>
          <w:rFonts w:ascii="Times New Roman" w:hAnsi="Times New Roman" w:cs="Times New Roman"/>
          <w:b/>
          <w:sz w:val="24"/>
          <w:szCs w:val="24"/>
        </w:rPr>
        <w:t>Wynagrodzenie i warunki płatności</w:t>
      </w:r>
    </w:p>
    <w:p w:rsidR="00CB6676" w:rsidRPr="00EF7DEF" w:rsidRDefault="003801EE" w:rsidP="00EF7DEF">
      <w:pPr>
        <w:numPr>
          <w:ilvl w:val="0"/>
          <w:numId w:val="4"/>
        </w:numPr>
        <w:spacing w:after="0" w:line="240" w:lineRule="auto"/>
        <w:ind w:right="0" w:hanging="360"/>
        <w:rPr>
          <w:rFonts w:ascii="Times New Roman" w:hAnsi="Times New Roman" w:cs="Times New Roman"/>
          <w:sz w:val="24"/>
          <w:szCs w:val="24"/>
        </w:rPr>
      </w:pPr>
      <w:r w:rsidRPr="00EF7DEF">
        <w:rPr>
          <w:rFonts w:ascii="Times New Roman" w:hAnsi="Times New Roman" w:cs="Times New Roman"/>
          <w:sz w:val="24"/>
          <w:szCs w:val="24"/>
        </w:rPr>
        <w:t xml:space="preserve">Za wykonanie przedmiotu umowy Zamawiający zapłaci Wykonawcy następujące wynagrodzenie:  </w:t>
      </w:r>
    </w:p>
    <w:p w:rsidR="00CB6676" w:rsidRDefault="003801EE" w:rsidP="00EF7DEF">
      <w:pPr>
        <w:pStyle w:val="Akapitzlist"/>
        <w:numPr>
          <w:ilvl w:val="0"/>
          <w:numId w:val="12"/>
        </w:numPr>
        <w:spacing w:after="0" w:line="240" w:lineRule="auto"/>
        <w:ind w:left="567" w:right="0" w:hanging="283"/>
        <w:rPr>
          <w:rFonts w:ascii="Times New Roman" w:hAnsi="Times New Roman" w:cs="Times New Roman"/>
          <w:sz w:val="24"/>
          <w:szCs w:val="24"/>
        </w:rPr>
      </w:pPr>
      <w:r w:rsidRPr="00EF7DEF">
        <w:rPr>
          <w:rFonts w:ascii="Times New Roman" w:hAnsi="Times New Roman" w:cs="Times New Roman"/>
          <w:sz w:val="24"/>
          <w:szCs w:val="24"/>
        </w:rPr>
        <w:t>Wynagrodzenie za sporządzenie wniosku</w:t>
      </w:r>
      <w:r w:rsidR="00A62486">
        <w:rPr>
          <w:rFonts w:ascii="Times New Roman" w:hAnsi="Times New Roman" w:cs="Times New Roman"/>
          <w:sz w:val="24"/>
          <w:szCs w:val="24"/>
        </w:rPr>
        <w:t xml:space="preserve">, o którym mowa w §1 ust.1 </w:t>
      </w:r>
      <w:r w:rsidR="006217D2">
        <w:rPr>
          <w:rFonts w:ascii="Times New Roman" w:hAnsi="Times New Roman" w:cs="Times New Roman"/>
          <w:sz w:val="24"/>
          <w:szCs w:val="24"/>
        </w:rPr>
        <w:t>pkt</w:t>
      </w:r>
      <w:r w:rsidR="004C667D">
        <w:rPr>
          <w:rFonts w:ascii="Times New Roman" w:hAnsi="Times New Roman" w:cs="Times New Roman"/>
          <w:sz w:val="24"/>
          <w:szCs w:val="24"/>
        </w:rPr>
        <w:t xml:space="preserve"> </w:t>
      </w:r>
      <w:r w:rsidR="00A62486">
        <w:rPr>
          <w:rFonts w:ascii="Times New Roman" w:hAnsi="Times New Roman" w:cs="Times New Roman"/>
          <w:sz w:val="24"/>
          <w:szCs w:val="24"/>
        </w:rPr>
        <w:t>1</w:t>
      </w:r>
      <w:r w:rsidRPr="00EF7DEF">
        <w:rPr>
          <w:rFonts w:ascii="Times New Roman" w:hAnsi="Times New Roman" w:cs="Times New Roman"/>
          <w:sz w:val="24"/>
          <w:szCs w:val="24"/>
        </w:rPr>
        <w:t>) ustala się na kwotę</w:t>
      </w:r>
      <w:r w:rsidR="00F33F88">
        <w:rPr>
          <w:rFonts w:ascii="Times New Roman" w:hAnsi="Times New Roman" w:cs="Times New Roman"/>
          <w:sz w:val="24"/>
          <w:szCs w:val="24"/>
        </w:rPr>
        <w:t xml:space="preserve"> </w:t>
      </w:r>
      <w:proofErr w:type="gramStart"/>
      <w:r w:rsidR="003764B5">
        <w:rPr>
          <w:rFonts w:ascii="Times New Roman" w:hAnsi="Times New Roman" w:cs="Times New Roman"/>
          <w:sz w:val="24"/>
          <w:szCs w:val="24"/>
        </w:rPr>
        <w:t>brutto</w:t>
      </w:r>
      <w:r w:rsidR="00EF7DEF" w:rsidRPr="00EF7DEF">
        <w:rPr>
          <w:rFonts w:ascii="Times New Roman" w:hAnsi="Times New Roman" w:cs="Times New Roman"/>
          <w:sz w:val="24"/>
          <w:szCs w:val="24"/>
        </w:rPr>
        <w:t xml:space="preserve"> ____</w:t>
      </w:r>
      <w:r w:rsidR="00BF52A9" w:rsidRPr="00EF7DEF">
        <w:rPr>
          <w:rFonts w:ascii="Times New Roman" w:hAnsi="Times New Roman" w:cs="Times New Roman"/>
          <w:sz w:val="24"/>
          <w:szCs w:val="24"/>
        </w:rPr>
        <w:t>____</w:t>
      </w:r>
      <w:r w:rsidR="00F33F88">
        <w:rPr>
          <w:rFonts w:ascii="Times New Roman" w:hAnsi="Times New Roman" w:cs="Times New Roman"/>
          <w:sz w:val="24"/>
          <w:szCs w:val="24"/>
        </w:rPr>
        <w:t xml:space="preserve">  </w:t>
      </w:r>
      <w:r w:rsidR="00BF52A9" w:rsidRPr="00EF7DEF">
        <w:rPr>
          <w:rFonts w:ascii="Times New Roman" w:hAnsi="Times New Roman" w:cs="Times New Roman"/>
          <w:sz w:val="24"/>
          <w:szCs w:val="24"/>
        </w:rPr>
        <w:t xml:space="preserve"> </w:t>
      </w:r>
      <w:r w:rsidRPr="00EF7DEF">
        <w:rPr>
          <w:rFonts w:ascii="Times New Roman" w:hAnsi="Times New Roman" w:cs="Times New Roman"/>
          <w:sz w:val="24"/>
          <w:szCs w:val="24"/>
        </w:rPr>
        <w:t xml:space="preserve"> zł</w:t>
      </w:r>
      <w:proofErr w:type="gramEnd"/>
      <w:r w:rsidRPr="00EF7DEF">
        <w:rPr>
          <w:rFonts w:ascii="Times New Roman" w:hAnsi="Times New Roman" w:cs="Times New Roman"/>
          <w:sz w:val="24"/>
          <w:szCs w:val="24"/>
        </w:rPr>
        <w:t xml:space="preserve"> (</w:t>
      </w:r>
      <w:r w:rsidR="00BF52A9" w:rsidRPr="00EF7DEF">
        <w:rPr>
          <w:rFonts w:ascii="Times New Roman" w:hAnsi="Times New Roman" w:cs="Times New Roman"/>
          <w:sz w:val="24"/>
          <w:szCs w:val="24"/>
        </w:rPr>
        <w:t>słownie</w:t>
      </w:r>
      <w:r w:rsidR="003764B5">
        <w:rPr>
          <w:rFonts w:ascii="Times New Roman" w:hAnsi="Times New Roman" w:cs="Times New Roman"/>
          <w:sz w:val="24"/>
          <w:szCs w:val="24"/>
        </w:rPr>
        <w:t xml:space="preserve"> złotych: </w:t>
      </w:r>
      <w:r w:rsidR="00F33F88">
        <w:rPr>
          <w:rFonts w:ascii="Times New Roman" w:hAnsi="Times New Roman" w:cs="Times New Roman"/>
          <w:sz w:val="24"/>
          <w:szCs w:val="24"/>
        </w:rPr>
        <w:t xml:space="preserve">  </w:t>
      </w:r>
      <w:r w:rsidR="00BF52A9" w:rsidRPr="00EF7DEF">
        <w:rPr>
          <w:rFonts w:ascii="Times New Roman" w:hAnsi="Times New Roman" w:cs="Times New Roman"/>
          <w:sz w:val="24"/>
          <w:szCs w:val="24"/>
        </w:rPr>
        <w:t>_______________</w:t>
      </w:r>
      <w:r w:rsidR="00F33F88">
        <w:rPr>
          <w:rFonts w:ascii="Times New Roman" w:hAnsi="Times New Roman" w:cs="Times New Roman"/>
          <w:sz w:val="24"/>
          <w:szCs w:val="24"/>
        </w:rPr>
        <w:t xml:space="preserve">    </w:t>
      </w:r>
      <w:r w:rsidRPr="00EF7DEF">
        <w:rPr>
          <w:rFonts w:ascii="Times New Roman" w:hAnsi="Times New Roman" w:cs="Times New Roman"/>
          <w:sz w:val="24"/>
          <w:szCs w:val="24"/>
        </w:rPr>
        <w:t xml:space="preserve">) </w:t>
      </w:r>
      <w:r w:rsidR="003764B5">
        <w:rPr>
          <w:rFonts w:ascii="Times New Roman" w:hAnsi="Times New Roman" w:cs="Times New Roman"/>
          <w:sz w:val="24"/>
          <w:szCs w:val="24"/>
        </w:rPr>
        <w:t>w tym</w:t>
      </w:r>
      <w:r w:rsidRPr="00EF7DEF">
        <w:rPr>
          <w:rFonts w:ascii="Times New Roman" w:hAnsi="Times New Roman" w:cs="Times New Roman"/>
          <w:sz w:val="24"/>
          <w:szCs w:val="24"/>
        </w:rPr>
        <w:t xml:space="preserve"> należny podatek VAT. </w:t>
      </w:r>
    </w:p>
    <w:p w:rsidR="00C706C7" w:rsidRDefault="003801EE" w:rsidP="00EF7DEF">
      <w:pPr>
        <w:pStyle w:val="Akapitzlist"/>
        <w:numPr>
          <w:ilvl w:val="0"/>
          <w:numId w:val="12"/>
        </w:numPr>
        <w:spacing w:after="0" w:line="240" w:lineRule="auto"/>
        <w:ind w:left="567" w:right="0" w:hanging="283"/>
        <w:rPr>
          <w:rFonts w:ascii="Times New Roman" w:hAnsi="Times New Roman" w:cs="Times New Roman"/>
          <w:sz w:val="24"/>
          <w:szCs w:val="24"/>
        </w:rPr>
      </w:pPr>
      <w:r w:rsidRPr="00EF7DEF">
        <w:rPr>
          <w:rFonts w:ascii="Times New Roman" w:hAnsi="Times New Roman" w:cs="Times New Roman"/>
          <w:sz w:val="24"/>
          <w:szCs w:val="24"/>
        </w:rPr>
        <w:t>Wynagrodzenie za sporządzenie wnio</w:t>
      </w:r>
      <w:r w:rsidR="00A62486">
        <w:rPr>
          <w:rFonts w:ascii="Times New Roman" w:hAnsi="Times New Roman" w:cs="Times New Roman"/>
          <w:sz w:val="24"/>
          <w:szCs w:val="24"/>
        </w:rPr>
        <w:t xml:space="preserve">sku, o którym mowa w §1 ust.1 </w:t>
      </w:r>
      <w:r w:rsidR="006217D2">
        <w:rPr>
          <w:rFonts w:ascii="Times New Roman" w:hAnsi="Times New Roman" w:cs="Times New Roman"/>
          <w:sz w:val="24"/>
          <w:szCs w:val="24"/>
        </w:rPr>
        <w:t>pkt</w:t>
      </w:r>
      <w:r w:rsidR="004C667D">
        <w:rPr>
          <w:rFonts w:ascii="Times New Roman" w:hAnsi="Times New Roman" w:cs="Times New Roman"/>
          <w:sz w:val="24"/>
          <w:szCs w:val="24"/>
        </w:rPr>
        <w:t xml:space="preserve"> </w:t>
      </w:r>
      <w:r w:rsidR="00A62486">
        <w:rPr>
          <w:rFonts w:ascii="Times New Roman" w:hAnsi="Times New Roman" w:cs="Times New Roman"/>
          <w:sz w:val="24"/>
          <w:szCs w:val="24"/>
        </w:rPr>
        <w:t>2</w:t>
      </w:r>
      <w:r w:rsidR="004C667D">
        <w:rPr>
          <w:rFonts w:ascii="Times New Roman" w:hAnsi="Times New Roman" w:cs="Times New Roman"/>
          <w:sz w:val="24"/>
          <w:szCs w:val="24"/>
        </w:rPr>
        <w:t>)</w:t>
      </w:r>
      <w:r w:rsidRPr="00EF7DEF">
        <w:rPr>
          <w:rFonts w:ascii="Times New Roman" w:hAnsi="Times New Roman" w:cs="Times New Roman"/>
          <w:sz w:val="24"/>
          <w:szCs w:val="24"/>
        </w:rPr>
        <w:t xml:space="preserve"> ustala się na kwotę</w:t>
      </w:r>
      <w:r w:rsidR="00F33F88">
        <w:rPr>
          <w:rFonts w:ascii="Times New Roman" w:hAnsi="Times New Roman" w:cs="Times New Roman"/>
          <w:sz w:val="24"/>
          <w:szCs w:val="24"/>
        </w:rPr>
        <w:t xml:space="preserve"> </w:t>
      </w:r>
      <w:proofErr w:type="gramStart"/>
      <w:r w:rsidR="003764B5">
        <w:rPr>
          <w:rFonts w:ascii="Times New Roman" w:hAnsi="Times New Roman" w:cs="Times New Roman"/>
          <w:sz w:val="24"/>
          <w:szCs w:val="24"/>
        </w:rPr>
        <w:t>brutto</w:t>
      </w:r>
      <w:r w:rsidR="00F33F88">
        <w:rPr>
          <w:rFonts w:ascii="Times New Roman" w:hAnsi="Times New Roman" w:cs="Times New Roman"/>
          <w:sz w:val="24"/>
          <w:szCs w:val="24"/>
        </w:rPr>
        <w:t xml:space="preserve">   </w:t>
      </w:r>
      <w:r w:rsidR="00BF52A9" w:rsidRPr="00EF7DEF">
        <w:rPr>
          <w:rFonts w:ascii="Times New Roman" w:hAnsi="Times New Roman" w:cs="Times New Roman"/>
          <w:sz w:val="24"/>
          <w:szCs w:val="24"/>
        </w:rPr>
        <w:t xml:space="preserve">_______________ </w:t>
      </w:r>
      <w:r w:rsidRPr="00EF7DEF">
        <w:rPr>
          <w:rFonts w:ascii="Times New Roman" w:hAnsi="Times New Roman" w:cs="Times New Roman"/>
          <w:sz w:val="24"/>
          <w:szCs w:val="24"/>
        </w:rPr>
        <w:t xml:space="preserve"> zł</w:t>
      </w:r>
      <w:proofErr w:type="gramEnd"/>
      <w:r w:rsidR="006217D2">
        <w:rPr>
          <w:rFonts w:ascii="Times New Roman" w:hAnsi="Times New Roman" w:cs="Times New Roman"/>
          <w:sz w:val="24"/>
          <w:szCs w:val="24"/>
        </w:rPr>
        <w:t xml:space="preserve"> </w:t>
      </w:r>
      <w:r w:rsidR="003764B5">
        <w:rPr>
          <w:rFonts w:ascii="Times New Roman" w:hAnsi="Times New Roman" w:cs="Times New Roman"/>
          <w:sz w:val="24"/>
          <w:szCs w:val="24"/>
        </w:rPr>
        <w:t>(</w:t>
      </w:r>
      <w:r w:rsidRPr="00EF7DEF">
        <w:rPr>
          <w:rFonts w:ascii="Times New Roman" w:hAnsi="Times New Roman" w:cs="Times New Roman"/>
          <w:sz w:val="24"/>
          <w:szCs w:val="24"/>
        </w:rPr>
        <w:t>słownie</w:t>
      </w:r>
      <w:r w:rsidR="003764B5">
        <w:rPr>
          <w:rFonts w:ascii="Times New Roman" w:hAnsi="Times New Roman" w:cs="Times New Roman"/>
          <w:sz w:val="24"/>
          <w:szCs w:val="24"/>
        </w:rPr>
        <w:t xml:space="preserve"> złotych</w:t>
      </w:r>
      <w:r w:rsidRPr="00EF7DEF">
        <w:rPr>
          <w:rFonts w:ascii="Times New Roman" w:hAnsi="Times New Roman" w:cs="Times New Roman"/>
          <w:sz w:val="24"/>
          <w:szCs w:val="24"/>
        </w:rPr>
        <w:t>:</w:t>
      </w:r>
      <w:r w:rsidR="00F33F88">
        <w:rPr>
          <w:rFonts w:ascii="Times New Roman" w:hAnsi="Times New Roman" w:cs="Times New Roman"/>
          <w:sz w:val="24"/>
          <w:szCs w:val="24"/>
        </w:rPr>
        <w:t xml:space="preserve">  </w:t>
      </w:r>
      <w:r w:rsidRPr="00EF7DEF">
        <w:rPr>
          <w:rFonts w:ascii="Times New Roman" w:hAnsi="Times New Roman" w:cs="Times New Roman"/>
          <w:sz w:val="24"/>
          <w:szCs w:val="24"/>
        </w:rPr>
        <w:t xml:space="preserve"> </w:t>
      </w:r>
      <w:r w:rsidR="00BF52A9" w:rsidRPr="00EF7DEF">
        <w:rPr>
          <w:rFonts w:ascii="Times New Roman" w:hAnsi="Times New Roman" w:cs="Times New Roman"/>
          <w:sz w:val="24"/>
          <w:szCs w:val="24"/>
        </w:rPr>
        <w:t>_______________</w:t>
      </w:r>
      <w:r w:rsidR="00F33F88">
        <w:rPr>
          <w:rFonts w:ascii="Times New Roman" w:hAnsi="Times New Roman" w:cs="Times New Roman"/>
          <w:sz w:val="24"/>
          <w:szCs w:val="24"/>
        </w:rPr>
        <w:t xml:space="preserve">    </w:t>
      </w:r>
      <w:r w:rsidRPr="00EF7DEF">
        <w:rPr>
          <w:rFonts w:ascii="Times New Roman" w:hAnsi="Times New Roman" w:cs="Times New Roman"/>
          <w:sz w:val="24"/>
          <w:szCs w:val="24"/>
        </w:rPr>
        <w:t xml:space="preserve">) </w:t>
      </w:r>
      <w:r w:rsidR="003764B5">
        <w:rPr>
          <w:rFonts w:ascii="Times New Roman" w:hAnsi="Times New Roman" w:cs="Times New Roman"/>
          <w:sz w:val="24"/>
          <w:szCs w:val="24"/>
        </w:rPr>
        <w:t>w tym</w:t>
      </w:r>
      <w:r w:rsidRPr="00EF7DEF">
        <w:rPr>
          <w:rFonts w:ascii="Times New Roman" w:hAnsi="Times New Roman" w:cs="Times New Roman"/>
          <w:sz w:val="24"/>
          <w:szCs w:val="24"/>
        </w:rPr>
        <w:t xml:space="preserve"> należny podatek VAT.</w:t>
      </w:r>
    </w:p>
    <w:p w:rsidR="00CB6676" w:rsidRPr="00EF7DEF" w:rsidRDefault="00C706C7" w:rsidP="00EF7DEF">
      <w:pPr>
        <w:pStyle w:val="Akapitzlist"/>
        <w:numPr>
          <w:ilvl w:val="0"/>
          <w:numId w:val="12"/>
        </w:numPr>
        <w:spacing w:after="0" w:line="240" w:lineRule="auto"/>
        <w:ind w:left="567" w:right="0" w:hanging="283"/>
        <w:rPr>
          <w:rFonts w:ascii="Times New Roman" w:hAnsi="Times New Roman" w:cs="Times New Roman"/>
          <w:sz w:val="24"/>
          <w:szCs w:val="24"/>
        </w:rPr>
      </w:pPr>
      <w:r w:rsidRPr="00EF7DEF">
        <w:rPr>
          <w:rFonts w:ascii="Times New Roman" w:hAnsi="Times New Roman" w:cs="Times New Roman"/>
          <w:sz w:val="24"/>
          <w:szCs w:val="24"/>
        </w:rPr>
        <w:t>Dodatkowe wynagrodzenie w formie premii za sukces w przypadku uzyskania przez Zamawiającego dofinansowania projektu ustala się na kwotę</w:t>
      </w:r>
      <w:r w:rsidR="003764B5">
        <w:rPr>
          <w:rFonts w:ascii="Times New Roman" w:hAnsi="Times New Roman" w:cs="Times New Roman"/>
          <w:sz w:val="24"/>
          <w:szCs w:val="24"/>
        </w:rPr>
        <w:t xml:space="preserve"> brutto</w:t>
      </w:r>
      <w:r w:rsidR="00BF52A9" w:rsidRPr="00EF7DEF">
        <w:rPr>
          <w:rFonts w:ascii="Times New Roman" w:hAnsi="Times New Roman" w:cs="Times New Roman"/>
          <w:sz w:val="24"/>
          <w:szCs w:val="24"/>
        </w:rPr>
        <w:t xml:space="preserve">_______________ </w:t>
      </w:r>
      <w:r w:rsidR="003764B5">
        <w:rPr>
          <w:rFonts w:ascii="Times New Roman" w:hAnsi="Times New Roman" w:cs="Times New Roman"/>
          <w:sz w:val="24"/>
          <w:szCs w:val="24"/>
        </w:rPr>
        <w:t xml:space="preserve">zł </w:t>
      </w:r>
      <w:r w:rsidRPr="00EF7DEF">
        <w:rPr>
          <w:rFonts w:ascii="Times New Roman" w:hAnsi="Times New Roman" w:cs="Times New Roman"/>
          <w:sz w:val="24"/>
          <w:szCs w:val="24"/>
        </w:rPr>
        <w:t>(słownie</w:t>
      </w:r>
      <w:r w:rsidR="003764B5">
        <w:rPr>
          <w:rFonts w:ascii="Times New Roman" w:hAnsi="Times New Roman" w:cs="Times New Roman"/>
          <w:sz w:val="24"/>
          <w:szCs w:val="24"/>
        </w:rPr>
        <w:t xml:space="preserve"> </w:t>
      </w:r>
      <w:proofErr w:type="gramStart"/>
      <w:r w:rsidR="003764B5">
        <w:rPr>
          <w:rFonts w:ascii="Times New Roman" w:hAnsi="Times New Roman" w:cs="Times New Roman"/>
          <w:sz w:val="24"/>
          <w:szCs w:val="24"/>
        </w:rPr>
        <w:t>złotych</w:t>
      </w:r>
      <w:r w:rsidRPr="00EF7DEF">
        <w:rPr>
          <w:rFonts w:ascii="Times New Roman" w:hAnsi="Times New Roman" w:cs="Times New Roman"/>
          <w:sz w:val="24"/>
          <w:szCs w:val="24"/>
        </w:rPr>
        <w:t>:</w:t>
      </w:r>
      <w:r w:rsidR="00F33F88">
        <w:rPr>
          <w:rFonts w:ascii="Times New Roman" w:hAnsi="Times New Roman" w:cs="Times New Roman"/>
          <w:sz w:val="24"/>
          <w:szCs w:val="24"/>
        </w:rPr>
        <w:t xml:space="preserve">  </w:t>
      </w:r>
      <w:r w:rsidRPr="00EF7DEF">
        <w:rPr>
          <w:rFonts w:ascii="Times New Roman" w:hAnsi="Times New Roman" w:cs="Times New Roman"/>
          <w:sz w:val="24"/>
          <w:szCs w:val="24"/>
        </w:rPr>
        <w:t xml:space="preserve"> </w:t>
      </w:r>
      <w:r w:rsidR="00BF52A9" w:rsidRPr="00EF7DEF">
        <w:rPr>
          <w:rFonts w:ascii="Times New Roman" w:hAnsi="Times New Roman" w:cs="Times New Roman"/>
          <w:sz w:val="24"/>
          <w:szCs w:val="24"/>
        </w:rPr>
        <w:t>_______________</w:t>
      </w:r>
      <w:r w:rsidR="00F33F88">
        <w:rPr>
          <w:rFonts w:ascii="Times New Roman" w:hAnsi="Times New Roman" w:cs="Times New Roman"/>
          <w:sz w:val="24"/>
          <w:szCs w:val="24"/>
        </w:rPr>
        <w:t xml:space="preserve">   </w:t>
      </w:r>
      <w:r w:rsidRPr="00EF7DEF">
        <w:rPr>
          <w:rFonts w:ascii="Times New Roman" w:hAnsi="Times New Roman" w:cs="Times New Roman"/>
          <w:sz w:val="24"/>
          <w:szCs w:val="24"/>
        </w:rPr>
        <w:t xml:space="preserve">) </w:t>
      </w:r>
      <w:r w:rsidR="003764B5">
        <w:rPr>
          <w:rFonts w:ascii="Times New Roman" w:hAnsi="Times New Roman" w:cs="Times New Roman"/>
          <w:sz w:val="24"/>
          <w:szCs w:val="24"/>
        </w:rPr>
        <w:t>w</w:t>
      </w:r>
      <w:proofErr w:type="gramEnd"/>
      <w:r w:rsidR="003764B5">
        <w:rPr>
          <w:rFonts w:ascii="Times New Roman" w:hAnsi="Times New Roman" w:cs="Times New Roman"/>
          <w:sz w:val="24"/>
          <w:szCs w:val="24"/>
        </w:rPr>
        <w:t xml:space="preserve"> tym</w:t>
      </w:r>
      <w:r w:rsidRPr="00EF7DEF">
        <w:rPr>
          <w:rFonts w:ascii="Times New Roman" w:hAnsi="Times New Roman" w:cs="Times New Roman"/>
          <w:sz w:val="24"/>
          <w:szCs w:val="24"/>
        </w:rPr>
        <w:t xml:space="preserve"> należny podatek VAT.</w:t>
      </w:r>
    </w:p>
    <w:p w:rsidR="00CB6676" w:rsidRPr="00EF7DEF" w:rsidRDefault="003801EE" w:rsidP="00EF7DEF">
      <w:pPr>
        <w:numPr>
          <w:ilvl w:val="0"/>
          <w:numId w:val="4"/>
        </w:numPr>
        <w:spacing w:after="0" w:line="240" w:lineRule="auto"/>
        <w:ind w:right="0" w:hanging="360"/>
        <w:rPr>
          <w:rFonts w:ascii="Times New Roman" w:hAnsi="Times New Roman" w:cs="Times New Roman"/>
          <w:sz w:val="24"/>
          <w:szCs w:val="24"/>
        </w:rPr>
      </w:pPr>
      <w:r w:rsidRPr="00EF7DEF">
        <w:rPr>
          <w:rFonts w:ascii="Times New Roman" w:hAnsi="Times New Roman" w:cs="Times New Roman"/>
          <w:sz w:val="24"/>
          <w:szCs w:val="24"/>
        </w:rPr>
        <w:t>Wyna</w:t>
      </w:r>
      <w:r w:rsidR="00A62486">
        <w:rPr>
          <w:rFonts w:ascii="Times New Roman" w:hAnsi="Times New Roman" w:cs="Times New Roman"/>
          <w:sz w:val="24"/>
          <w:szCs w:val="24"/>
        </w:rPr>
        <w:t xml:space="preserve">grodzenie określone w ust. 1 </w:t>
      </w:r>
      <w:proofErr w:type="gramStart"/>
      <w:r w:rsidR="006217D2">
        <w:rPr>
          <w:rFonts w:ascii="Times New Roman" w:hAnsi="Times New Roman" w:cs="Times New Roman"/>
          <w:sz w:val="24"/>
          <w:szCs w:val="24"/>
        </w:rPr>
        <w:t xml:space="preserve">pkt </w:t>
      </w:r>
      <w:r w:rsidR="00A62486">
        <w:rPr>
          <w:rFonts w:ascii="Times New Roman" w:hAnsi="Times New Roman" w:cs="Times New Roman"/>
          <w:sz w:val="24"/>
          <w:szCs w:val="24"/>
        </w:rPr>
        <w:t>1</w:t>
      </w:r>
      <w:r w:rsidR="006217D2">
        <w:rPr>
          <w:rFonts w:ascii="Times New Roman" w:hAnsi="Times New Roman" w:cs="Times New Roman"/>
          <w:sz w:val="24"/>
          <w:szCs w:val="24"/>
        </w:rPr>
        <w:t xml:space="preserve">) </w:t>
      </w:r>
      <w:r w:rsidRPr="00EF7DEF">
        <w:rPr>
          <w:rFonts w:ascii="Times New Roman" w:hAnsi="Times New Roman" w:cs="Times New Roman"/>
          <w:sz w:val="24"/>
          <w:szCs w:val="24"/>
        </w:rPr>
        <w:t xml:space="preserve"> będzie</w:t>
      </w:r>
      <w:proofErr w:type="gramEnd"/>
      <w:r w:rsidRPr="00EF7DEF">
        <w:rPr>
          <w:rFonts w:ascii="Times New Roman" w:hAnsi="Times New Roman" w:cs="Times New Roman"/>
          <w:sz w:val="24"/>
          <w:szCs w:val="24"/>
        </w:rPr>
        <w:t xml:space="preserve"> płatne w terminie do </w:t>
      </w:r>
      <w:r w:rsidR="003764B5">
        <w:rPr>
          <w:rFonts w:ascii="Times New Roman" w:hAnsi="Times New Roman" w:cs="Times New Roman"/>
          <w:sz w:val="24"/>
          <w:szCs w:val="24"/>
        </w:rPr>
        <w:t>14</w:t>
      </w:r>
      <w:r w:rsidRPr="00EF7DEF">
        <w:rPr>
          <w:rFonts w:ascii="Times New Roman" w:hAnsi="Times New Roman" w:cs="Times New Roman"/>
          <w:sz w:val="24"/>
          <w:szCs w:val="24"/>
        </w:rPr>
        <w:t xml:space="preserve"> dni od daty otrzymania przez Zamawiającego faktury wystawionej przez Wykonawcę. Faktura VAT za usług</w:t>
      </w:r>
      <w:r w:rsidR="00A62486">
        <w:rPr>
          <w:rFonts w:ascii="Times New Roman" w:hAnsi="Times New Roman" w:cs="Times New Roman"/>
          <w:sz w:val="24"/>
          <w:szCs w:val="24"/>
        </w:rPr>
        <w:t xml:space="preserve">ę o której mowa w § 1 ust. 1 </w:t>
      </w:r>
      <w:proofErr w:type="gramStart"/>
      <w:r w:rsidR="006217D2">
        <w:rPr>
          <w:rFonts w:ascii="Times New Roman" w:hAnsi="Times New Roman" w:cs="Times New Roman"/>
          <w:sz w:val="24"/>
          <w:szCs w:val="24"/>
        </w:rPr>
        <w:t xml:space="preserve">pkt </w:t>
      </w:r>
      <w:r w:rsidR="00A62486">
        <w:rPr>
          <w:rFonts w:ascii="Times New Roman" w:hAnsi="Times New Roman" w:cs="Times New Roman"/>
          <w:sz w:val="24"/>
          <w:szCs w:val="24"/>
        </w:rPr>
        <w:t>1</w:t>
      </w:r>
      <w:r w:rsidR="006217D2">
        <w:rPr>
          <w:rFonts w:ascii="Times New Roman" w:hAnsi="Times New Roman" w:cs="Times New Roman"/>
          <w:sz w:val="24"/>
          <w:szCs w:val="24"/>
        </w:rPr>
        <w:t xml:space="preserve">) </w:t>
      </w:r>
      <w:r w:rsidRPr="00EF7DEF">
        <w:rPr>
          <w:rFonts w:ascii="Times New Roman" w:hAnsi="Times New Roman" w:cs="Times New Roman"/>
          <w:sz w:val="24"/>
          <w:szCs w:val="24"/>
        </w:rPr>
        <w:t xml:space="preserve"> zostanie</w:t>
      </w:r>
      <w:proofErr w:type="gramEnd"/>
      <w:r w:rsidRPr="00EF7DEF">
        <w:rPr>
          <w:rFonts w:ascii="Times New Roman" w:hAnsi="Times New Roman" w:cs="Times New Roman"/>
          <w:sz w:val="24"/>
          <w:szCs w:val="24"/>
        </w:rPr>
        <w:t xml:space="preserve"> wystawiona przez Wykonawcę niezwłocznie po otrzymaniu informacji o wpisaniu przedsięwzięcia do Kontraktu Terytorialnego Województwa </w:t>
      </w:r>
      <w:r w:rsidR="00F33F88">
        <w:rPr>
          <w:rFonts w:ascii="Times New Roman" w:hAnsi="Times New Roman" w:cs="Times New Roman"/>
          <w:sz w:val="24"/>
          <w:szCs w:val="24"/>
        </w:rPr>
        <w:t xml:space="preserve"> </w:t>
      </w:r>
      <w:r w:rsidRPr="00EF7DEF">
        <w:rPr>
          <w:rFonts w:ascii="Times New Roman" w:hAnsi="Times New Roman" w:cs="Times New Roman"/>
          <w:sz w:val="24"/>
          <w:szCs w:val="24"/>
        </w:rPr>
        <w:t xml:space="preserve">Łódzkiego. </w:t>
      </w:r>
    </w:p>
    <w:p w:rsidR="00C706C7" w:rsidRPr="00EF7DEF" w:rsidRDefault="003801EE" w:rsidP="00EF7DEF">
      <w:pPr>
        <w:numPr>
          <w:ilvl w:val="0"/>
          <w:numId w:val="4"/>
        </w:numPr>
        <w:spacing w:after="0" w:line="240" w:lineRule="auto"/>
        <w:ind w:right="0" w:hanging="360"/>
        <w:rPr>
          <w:rFonts w:ascii="Times New Roman" w:hAnsi="Times New Roman" w:cs="Times New Roman"/>
          <w:sz w:val="24"/>
          <w:szCs w:val="24"/>
        </w:rPr>
      </w:pPr>
      <w:r w:rsidRPr="00EF7DEF">
        <w:rPr>
          <w:rFonts w:ascii="Times New Roman" w:hAnsi="Times New Roman" w:cs="Times New Roman"/>
          <w:sz w:val="24"/>
          <w:szCs w:val="24"/>
        </w:rPr>
        <w:t>Wynagro</w:t>
      </w:r>
      <w:r w:rsidR="00A62486">
        <w:rPr>
          <w:rFonts w:ascii="Times New Roman" w:hAnsi="Times New Roman" w:cs="Times New Roman"/>
          <w:sz w:val="24"/>
          <w:szCs w:val="24"/>
        </w:rPr>
        <w:t xml:space="preserve">dzenie określone w ust. 1 </w:t>
      </w:r>
      <w:r w:rsidR="006217D2">
        <w:rPr>
          <w:rFonts w:ascii="Times New Roman" w:hAnsi="Times New Roman" w:cs="Times New Roman"/>
          <w:sz w:val="24"/>
          <w:szCs w:val="24"/>
        </w:rPr>
        <w:t xml:space="preserve">pkt </w:t>
      </w:r>
      <w:r w:rsidR="00A62486">
        <w:rPr>
          <w:rFonts w:ascii="Times New Roman" w:hAnsi="Times New Roman" w:cs="Times New Roman"/>
          <w:sz w:val="24"/>
          <w:szCs w:val="24"/>
        </w:rPr>
        <w:t>2</w:t>
      </w:r>
      <w:r w:rsidRPr="00EF7DEF">
        <w:rPr>
          <w:rFonts w:ascii="Times New Roman" w:hAnsi="Times New Roman" w:cs="Times New Roman"/>
          <w:sz w:val="24"/>
          <w:szCs w:val="24"/>
        </w:rPr>
        <w:t xml:space="preserve">) będzie płatne w terminie do </w:t>
      </w:r>
      <w:r w:rsidR="003764B5">
        <w:rPr>
          <w:rFonts w:ascii="Times New Roman" w:hAnsi="Times New Roman" w:cs="Times New Roman"/>
          <w:sz w:val="24"/>
          <w:szCs w:val="24"/>
        </w:rPr>
        <w:t>14</w:t>
      </w:r>
      <w:r w:rsidRPr="00EF7DEF">
        <w:rPr>
          <w:rFonts w:ascii="Times New Roman" w:hAnsi="Times New Roman" w:cs="Times New Roman"/>
          <w:sz w:val="24"/>
          <w:szCs w:val="24"/>
        </w:rPr>
        <w:t xml:space="preserve"> dni od daty otrzymania przez Zamawiającego faktury wystawionej przez Wykonawcę. Faktura VAT za usług</w:t>
      </w:r>
      <w:r w:rsidR="00A62486">
        <w:rPr>
          <w:rFonts w:ascii="Times New Roman" w:hAnsi="Times New Roman" w:cs="Times New Roman"/>
          <w:sz w:val="24"/>
          <w:szCs w:val="24"/>
        </w:rPr>
        <w:t xml:space="preserve">ę o której mowa w § 1 ust. 1 </w:t>
      </w:r>
      <w:r w:rsidR="006217D2">
        <w:rPr>
          <w:rFonts w:ascii="Times New Roman" w:hAnsi="Times New Roman" w:cs="Times New Roman"/>
          <w:sz w:val="24"/>
          <w:szCs w:val="24"/>
        </w:rPr>
        <w:t>pkt</w:t>
      </w:r>
      <w:r w:rsidRPr="00EF7DEF">
        <w:rPr>
          <w:rFonts w:ascii="Times New Roman" w:hAnsi="Times New Roman" w:cs="Times New Roman"/>
          <w:sz w:val="24"/>
          <w:szCs w:val="24"/>
        </w:rPr>
        <w:t xml:space="preserve"> </w:t>
      </w:r>
      <w:r w:rsidR="00A62486">
        <w:rPr>
          <w:rFonts w:ascii="Times New Roman" w:hAnsi="Times New Roman" w:cs="Times New Roman"/>
          <w:sz w:val="24"/>
          <w:szCs w:val="24"/>
        </w:rPr>
        <w:t>2</w:t>
      </w:r>
      <w:r w:rsidRPr="00EF7DEF">
        <w:rPr>
          <w:rFonts w:ascii="Times New Roman" w:hAnsi="Times New Roman" w:cs="Times New Roman"/>
          <w:sz w:val="24"/>
          <w:szCs w:val="24"/>
        </w:rPr>
        <w:t xml:space="preserve">) zostanie wystawiona przez Wykonawcę </w:t>
      </w:r>
      <w:r w:rsidRPr="00EF7DEF">
        <w:rPr>
          <w:rFonts w:ascii="Times New Roman" w:hAnsi="Times New Roman" w:cs="Times New Roman"/>
          <w:sz w:val="24"/>
          <w:szCs w:val="24"/>
        </w:rPr>
        <w:lastRenderedPageBreak/>
        <w:t xml:space="preserve">niezwłocznie po </w:t>
      </w:r>
      <w:r w:rsidR="00C706C7" w:rsidRPr="00EF7DEF">
        <w:rPr>
          <w:rFonts w:ascii="Times New Roman" w:hAnsi="Times New Roman" w:cs="Times New Roman"/>
          <w:sz w:val="24"/>
          <w:szCs w:val="24"/>
        </w:rPr>
        <w:t>przekazaniu przez Wykonawcę Zamawiającemu kompletnego wniosku o dofinansowanie przedsięwzięcia.</w:t>
      </w:r>
    </w:p>
    <w:p w:rsidR="00CB6676" w:rsidRPr="00EF7DEF" w:rsidRDefault="00C706C7" w:rsidP="00EF7DEF">
      <w:pPr>
        <w:numPr>
          <w:ilvl w:val="0"/>
          <w:numId w:val="4"/>
        </w:numPr>
        <w:spacing w:after="0" w:line="240" w:lineRule="auto"/>
        <w:ind w:right="0" w:hanging="360"/>
        <w:rPr>
          <w:rFonts w:ascii="Times New Roman" w:hAnsi="Times New Roman" w:cs="Times New Roman"/>
          <w:sz w:val="24"/>
          <w:szCs w:val="24"/>
        </w:rPr>
      </w:pPr>
      <w:r w:rsidRPr="00EF7DEF">
        <w:rPr>
          <w:rFonts w:ascii="Times New Roman" w:hAnsi="Times New Roman" w:cs="Times New Roman"/>
          <w:sz w:val="24"/>
          <w:szCs w:val="24"/>
        </w:rPr>
        <w:t>Wyna</w:t>
      </w:r>
      <w:r w:rsidR="00A62486">
        <w:rPr>
          <w:rFonts w:ascii="Times New Roman" w:hAnsi="Times New Roman" w:cs="Times New Roman"/>
          <w:sz w:val="24"/>
          <w:szCs w:val="24"/>
        </w:rPr>
        <w:t xml:space="preserve">grodzenie określone w ust. 1 pkt </w:t>
      </w:r>
      <w:r w:rsidR="004C667D">
        <w:rPr>
          <w:rFonts w:ascii="Times New Roman" w:hAnsi="Times New Roman" w:cs="Times New Roman"/>
          <w:sz w:val="24"/>
          <w:szCs w:val="24"/>
        </w:rPr>
        <w:t>3</w:t>
      </w:r>
      <w:r w:rsidR="006217D2">
        <w:rPr>
          <w:rFonts w:ascii="Times New Roman" w:hAnsi="Times New Roman" w:cs="Times New Roman"/>
          <w:sz w:val="24"/>
          <w:szCs w:val="24"/>
        </w:rPr>
        <w:t>)</w:t>
      </w:r>
      <w:r w:rsidRPr="00EF7DEF">
        <w:rPr>
          <w:rFonts w:ascii="Times New Roman" w:hAnsi="Times New Roman" w:cs="Times New Roman"/>
          <w:sz w:val="24"/>
          <w:szCs w:val="24"/>
        </w:rPr>
        <w:t xml:space="preserve"> będzie płatne w terminie do </w:t>
      </w:r>
      <w:r w:rsidR="003764B5">
        <w:rPr>
          <w:rFonts w:ascii="Times New Roman" w:hAnsi="Times New Roman" w:cs="Times New Roman"/>
          <w:sz w:val="24"/>
          <w:szCs w:val="24"/>
        </w:rPr>
        <w:t>14</w:t>
      </w:r>
      <w:r w:rsidRPr="00EF7DEF">
        <w:rPr>
          <w:rFonts w:ascii="Times New Roman" w:hAnsi="Times New Roman" w:cs="Times New Roman"/>
          <w:sz w:val="24"/>
          <w:szCs w:val="24"/>
        </w:rPr>
        <w:t xml:space="preserve"> dni od daty otrzymania przez Zamawiającego faktury wystawionej przez Wykonawcę. Faktura VAT zostanie wystawiona przez Wykonawcę niezwłocznie po </w:t>
      </w:r>
      <w:r w:rsidR="003801EE" w:rsidRPr="00EF7DEF">
        <w:rPr>
          <w:rFonts w:ascii="Times New Roman" w:hAnsi="Times New Roman" w:cs="Times New Roman"/>
          <w:sz w:val="24"/>
          <w:szCs w:val="24"/>
        </w:rPr>
        <w:t xml:space="preserve">otrzymaniu informacji o uzyskaniu dofinansowania dla przedsięwzięcia w ramach Działania I.1. </w:t>
      </w:r>
      <w:r w:rsidR="00102311" w:rsidRPr="00EF7DEF">
        <w:rPr>
          <w:rFonts w:ascii="Times New Roman" w:hAnsi="Times New Roman" w:cs="Times New Roman"/>
          <w:sz w:val="24"/>
          <w:szCs w:val="24"/>
        </w:rPr>
        <w:t xml:space="preserve">W przypadku nieuzyskania </w:t>
      </w:r>
      <w:r w:rsidRPr="00EF7DEF">
        <w:rPr>
          <w:rFonts w:ascii="Times New Roman" w:hAnsi="Times New Roman" w:cs="Times New Roman"/>
          <w:sz w:val="24"/>
          <w:szCs w:val="24"/>
        </w:rPr>
        <w:t>do</w:t>
      </w:r>
      <w:r w:rsidR="00102311" w:rsidRPr="00EF7DEF">
        <w:rPr>
          <w:rFonts w:ascii="Times New Roman" w:hAnsi="Times New Roman" w:cs="Times New Roman"/>
          <w:sz w:val="24"/>
          <w:szCs w:val="24"/>
        </w:rPr>
        <w:t>finansowania wniosku Zamawiający nie</w:t>
      </w:r>
      <w:r w:rsidRPr="00EF7DEF">
        <w:rPr>
          <w:rFonts w:ascii="Times New Roman" w:hAnsi="Times New Roman" w:cs="Times New Roman"/>
          <w:sz w:val="24"/>
          <w:szCs w:val="24"/>
        </w:rPr>
        <w:t xml:space="preserve"> otrzyma wynagrodzeni</w:t>
      </w:r>
      <w:r w:rsidR="00A62486">
        <w:rPr>
          <w:rFonts w:ascii="Times New Roman" w:hAnsi="Times New Roman" w:cs="Times New Roman"/>
          <w:sz w:val="24"/>
          <w:szCs w:val="24"/>
        </w:rPr>
        <w:t xml:space="preserve">a, o którym mowa w ust. 1 </w:t>
      </w:r>
      <w:r w:rsidR="00790E45">
        <w:rPr>
          <w:rFonts w:ascii="Times New Roman" w:hAnsi="Times New Roman" w:cs="Times New Roman"/>
          <w:sz w:val="24"/>
          <w:szCs w:val="24"/>
        </w:rPr>
        <w:t>pkt</w:t>
      </w:r>
      <w:r w:rsidR="004C667D">
        <w:rPr>
          <w:rFonts w:ascii="Times New Roman" w:hAnsi="Times New Roman" w:cs="Times New Roman"/>
          <w:sz w:val="24"/>
          <w:szCs w:val="24"/>
        </w:rPr>
        <w:t xml:space="preserve"> 3</w:t>
      </w:r>
      <w:r w:rsidRPr="00EF7DEF">
        <w:rPr>
          <w:rFonts w:ascii="Times New Roman" w:hAnsi="Times New Roman" w:cs="Times New Roman"/>
          <w:sz w:val="24"/>
          <w:szCs w:val="24"/>
        </w:rPr>
        <w:t>).</w:t>
      </w:r>
    </w:p>
    <w:p w:rsidR="00CB6676" w:rsidRPr="00EF7DEF" w:rsidRDefault="003801EE" w:rsidP="00EF7DEF">
      <w:pPr>
        <w:numPr>
          <w:ilvl w:val="0"/>
          <w:numId w:val="4"/>
        </w:numPr>
        <w:spacing w:after="0" w:line="240" w:lineRule="auto"/>
        <w:ind w:right="0" w:hanging="360"/>
        <w:rPr>
          <w:rFonts w:ascii="Times New Roman" w:hAnsi="Times New Roman" w:cs="Times New Roman"/>
          <w:sz w:val="24"/>
          <w:szCs w:val="24"/>
        </w:rPr>
      </w:pPr>
      <w:r w:rsidRPr="00EF7DEF">
        <w:rPr>
          <w:rFonts w:ascii="Times New Roman" w:hAnsi="Times New Roman" w:cs="Times New Roman"/>
          <w:sz w:val="24"/>
          <w:szCs w:val="24"/>
        </w:rPr>
        <w:t xml:space="preserve">Do wartości wynagrodzenia Wykonawca doliczy należny podatek VAT obowiązujący na dzień wystawienia faktury. </w:t>
      </w:r>
    </w:p>
    <w:p w:rsidR="00CB6676" w:rsidRPr="00EF7DEF" w:rsidRDefault="003801EE" w:rsidP="00EF7DEF">
      <w:pPr>
        <w:spacing w:after="0" w:line="240" w:lineRule="auto"/>
        <w:ind w:left="10" w:right="362" w:hanging="10"/>
        <w:jc w:val="center"/>
        <w:rPr>
          <w:rFonts w:ascii="Times New Roman" w:hAnsi="Times New Roman" w:cs="Times New Roman"/>
          <w:b/>
          <w:sz w:val="24"/>
          <w:szCs w:val="24"/>
        </w:rPr>
      </w:pPr>
      <w:r w:rsidRPr="00EF7DEF">
        <w:rPr>
          <w:rFonts w:ascii="Times New Roman" w:hAnsi="Times New Roman" w:cs="Times New Roman"/>
          <w:b/>
          <w:sz w:val="24"/>
          <w:szCs w:val="24"/>
        </w:rPr>
        <w:t xml:space="preserve">§ 5 </w:t>
      </w:r>
    </w:p>
    <w:p w:rsidR="00CB6676" w:rsidRDefault="003801EE" w:rsidP="00EF7DEF">
      <w:pPr>
        <w:pStyle w:val="Nagwek1"/>
        <w:spacing w:after="0" w:line="240" w:lineRule="auto"/>
        <w:ind w:right="364"/>
        <w:rPr>
          <w:rFonts w:ascii="Times New Roman" w:hAnsi="Times New Roman" w:cs="Times New Roman"/>
          <w:b/>
          <w:sz w:val="24"/>
          <w:szCs w:val="24"/>
        </w:rPr>
      </w:pPr>
      <w:r w:rsidRPr="00EF7DEF">
        <w:rPr>
          <w:rFonts w:ascii="Times New Roman" w:hAnsi="Times New Roman" w:cs="Times New Roman"/>
          <w:b/>
          <w:sz w:val="24"/>
          <w:szCs w:val="24"/>
        </w:rPr>
        <w:t>Uwarunkowania realizacji i odbioru pracy</w:t>
      </w:r>
    </w:p>
    <w:p w:rsidR="00CB6676" w:rsidRPr="00EF7DEF" w:rsidRDefault="003801EE" w:rsidP="00EF7DEF">
      <w:pPr>
        <w:numPr>
          <w:ilvl w:val="0"/>
          <w:numId w:val="5"/>
        </w:numPr>
        <w:spacing w:after="0" w:line="240" w:lineRule="auto"/>
        <w:ind w:right="0" w:hanging="360"/>
        <w:rPr>
          <w:rFonts w:ascii="Times New Roman" w:hAnsi="Times New Roman" w:cs="Times New Roman"/>
          <w:sz w:val="24"/>
          <w:szCs w:val="24"/>
        </w:rPr>
      </w:pPr>
      <w:r w:rsidRPr="00EF7DEF">
        <w:rPr>
          <w:rFonts w:ascii="Times New Roman" w:hAnsi="Times New Roman" w:cs="Times New Roman"/>
          <w:sz w:val="24"/>
          <w:szCs w:val="24"/>
        </w:rPr>
        <w:t xml:space="preserve">Strony zgodnie ustalają, iż dokumentacja związana z wykonaniem niniejszej umowy w okresie jej obowiązywania będzie przechowywana w siedzibie Zamawiającego, wymienionej we wstępie umowy. </w:t>
      </w:r>
    </w:p>
    <w:p w:rsidR="00CB6676" w:rsidRPr="00EF7DEF" w:rsidRDefault="003801EE" w:rsidP="00EF7DEF">
      <w:pPr>
        <w:numPr>
          <w:ilvl w:val="0"/>
          <w:numId w:val="5"/>
        </w:numPr>
        <w:spacing w:after="0" w:line="240" w:lineRule="auto"/>
        <w:ind w:right="0" w:hanging="360"/>
        <w:rPr>
          <w:rFonts w:ascii="Times New Roman" w:hAnsi="Times New Roman" w:cs="Times New Roman"/>
          <w:sz w:val="24"/>
          <w:szCs w:val="24"/>
        </w:rPr>
      </w:pPr>
      <w:r w:rsidRPr="00EF7DEF">
        <w:rPr>
          <w:rFonts w:ascii="Times New Roman" w:hAnsi="Times New Roman" w:cs="Times New Roman"/>
          <w:sz w:val="24"/>
          <w:szCs w:val="24"/>
        </w:rPr>
        <w:t xml:space="preserve">Wykonawca może sporządzić i zachować odpisy lub kopie wypożyczonych od Zamawiającego dokumentów pod warunkiem pełnego zachowania poufności. </w:t>
      </w:r>
    </w:p>
    <w:p w:rsidR="00CB6676" w:rsidRPr="00EF7DEF" w:rsidRDefault="003801EE" w:rsidP="00EF7DEF">
      <w:pPr>
        <w:numPr>
          <w:ilvl w:val="0"/>
          <w:numId w:val="5"/>
        </w:numPr>
        <w:spacing w:after="0" w:line="240" w:lineRule="auto"/>
        <w:ind w:right="0" w:hanging="360"/>
        <w:rPr>
          <w:rFonts w:ascii="Times New Roman" w:hAnsi="Times New Roman" w:cs="Times New Roman"/>
          <w:sz w:val="24"/>
          <w:szCs w:val="24"/>
        </w:rPr>
      </w:pPr>
      <w:r w:rsidRPr="00EF7DEF">
        <w:rPr>
          <w:rFonts w:ascii="Times New Roman" w:hAnsi="Times New Roman" w:cs="Times New Roman"/>
          <w:sz w:val="24"/>
          <w:szCs w:val="24"/>
        </w:rPr>
        <w:t xml:space="preserve">Zamawiający zobowiązuje się do dostarczania wykonawcy wszelkich niezbędnych do sporządzenia wniosków, o których mowa w § 1 ust. 1 informacji oraz dokumentów niezbędnych wykonawcy do prawidłowego wykonania przedmiotu umowy w terminie co najmniej 15 dni roboczych przed datą zakończenia naboru wniosków. W przypadku dostarczenia dokumentów po wyznaczonym terminie wykonawca nie odpowiada za terminowe sporządzenie wniosków. Wykonawca ma również prawo zażądać dostarczenia dokumentów w innych terminach w okresie obowiązywania umowy, jeżeli uzna to za uzasadnione dla prawidłowego wykonania niniejszej umowy. </w:t>
      </w:r>
    </w:p>
    <w:p w:rsidR="00CB6676" w:rsidRPr="00EF7DEF" w:rsidRDefault="003801EE" w:rsidP="00EF7DEF">
      <w:pPr>
        <w:numPr>
          <w:ilvl w:val="0"/>
          <w:numId w:val="5"/>
        </w:numPr>
        <w:spacing w:after="0" w:line="240" w:lineRule="auto"/>
        <w:ind w:right="0" w:hanging="360"/>
        <w:rPr>
          <w:rFonts w:ascii="Times New Roman" w:hAnsi="Times New Roman" w:cs="Times New Roman"/>
          <w:sz w:val="24"/>
          <w:szCs w:val="24"/>
        </w:rPr>
      </w:pPr>
      <w:r w:rsidRPr="00EF7DEF">
        <w:rPr>
          <w:rFonts w:ascii="Times New Roman" w:hAnsi="Times New Roman" w:cs="Times New Roman"/>
          <w:sz w:val="24"/>
          <w:szCs w:val="24"/>
        </w:rPr>
        <w:t xml:space="preserve">W przypadku dostarczenia dokumentów przez osobę trzecią, osoba ta w sprawach związanych z przedmiotem umowy winna być upoważniona przez Zamawiającego do udzielania wyjaśnień oraz ich podpisywania; </w:t>
      </w:r>
    </w:p>
    <w:p w:rsidR="00CB6676" w:rsidRPr="00EF7DEF" w:rsidRDefault="003801EE" w:rsidP="00EF7DEF">
      <w:pPr>
        <w:numPr>
          <w:ilvl w:val="0"/>
          <w:numId w:val="5"/>
        </w:numPr>
        <w:spacing w:after="0" w:line="240" w:lineRule="auto"/>
        <w:ind w:right="0" w:hanging="360"/>
        <w:rPr>
          <w:rFonts w:ascii="Times New Roman" w:hAnsi="Times New Roman" w:cs="Times New Roman"/>
          <w:sz w:val="24"/>
          <w:szCs w:val="24"/>
        </w:rPr>
      </w:pPr>
      <w:r w:rsidRPr="00EF7DEF">
        <w:rPr>
          <w:rFonts w:ascii="Times New Roman" w:hAnsi="Times New Roman" w:cs="Times New Roman"/>
          <w:sz w:val="24"/>
          <w:szCs w:val="24"/>
        </w:rPr>
        <w:t xml:space="preserve">Zamawiający obowiązany jest do niezwłocznego informowania Wykonawcy, nie później jednak niż w dniu dostarczenia dokumentów o wszelkich okolicznościach, do ustalenia których jest zobowiązany zgodnie z § 3 ust. 1. </w:t>
      </w:r>
    </w:p>
    <w:p w:rsidR="00CB6676" w:rsidRPr="00EF7DEF" w:rsidRDefault="003801EE" w:rsidP="00EF7DEF">
      <w:pPr>
        <w:numPr>
          <w:ilvl w:val="0"/>
          <w:numId w:val="5"/>
        </w:numPr>
        <w:spacing w:after="0" w:line="240" w:lineRule="auto"/>
        <w:ind w:right="0" w:hanging="360"/>
        <w:rPr>
          <w:rFonts w:ascii="Times New Roman" w:hAnsi="Times New Roman" w:cs="Times New Roman"/>
          <w:sz w:val="24"/>
          <w:szCs w:val="24"/>
        </w:rPr>
      </w:pPr>
      <w:r w:rsidRPr="00EF7DEF">
        <w:rPr>
          <w:rFonts w:ascii="Times New Roman" w:hAnsi="Times New Roman" w:cs="Times New Roman"/>
          <w:sz w:val="24"/>
          <w:szCs w:val="24"/>
        </w:rPr>
        <w:t xml:space="preserve">Zamawiający jest obowiązany do stosowania się do wskazówek i zaleceń Wykonawcy wynikających z jego zobowiązań określonych niniejszą umową, w szczególności co do dokumentacji finansowej działalności prowadzonej przez Zamawiającego. </w:t>
      </w:r>
    </w:p>
    <w:p w:rsidR="00CB6676" w:rsidRPr="00EF7DEF" w:rsidRDefault="003801EE" w:rsidP="00EF7DEF">
      <w:pPr>
        <w:numPr>
          <w:ilvl w:val="0"/>
          <w:numId w:val="5"/>
        </w:numPr>
        <w:spacing w:after="0" w:line="240" w:lineRule="auto"/>
        <w:ind w:right="0" w:hanging="360"/>
        <w:rPr>
          <w:rFonts w:ascii="Times New Roman" w:hAnsi="Times New Roman" w:cs="Times New Roman"/>
          <w:sz w:val="24"/>
          <w:szCs w:val="24"/>
        </w:rPr>
      </w:pPr>
      <w:r w:rsidRPr="00EF7DEF">
        <w:rPr>
          <w:rFonts w:ascii="Times New Roman" w:hAnsi="Times New Roman" w:cs="Times New Roman"/>
          <w:sz w:val="24"/>
          <w:szCs w:val="24"/>
        </w:rPr>
        <w:t xml:space="preserve">W przypadku wątpliwości co do przekazanych dokumentów, Wykonawca zwraca się do </w:t>
      </w:r>
      <w:proofErr w:type="gramStart"/>
      <w:r w:rsidRPr="00EF7DEF">
        <w:rPr>
          <w:rFonts w:ascii="Times New Roman" w:hAnsi="Times New Roman" w:cs="Times New Roman"/>
          <w:sz w:val="24"/>
          <w:szCs w:val="24"/>
        </w:rPr>
        <w:t>Zamawiającego  o</w:t>
      </w:r>
      <w:proofErr w:type="gramEnd"/>
      <w:r w:rsidRPr="00EF7DEF">
        <w:rPr>
          <w:rFonts w:ascii="Times New Roman" w:hAnsi="Times New Roman" w:cs="Times New Roman"/>
          <w:sz w:val="24"/>
          <w:szCs w:val="24"/>
        </w:rPr>
        <w:t xml:space="preserve"> ich wyjaśnienie. W przypadku braku wyjaśnień Zamawiającego, Wykonawca rozstrzygnie wątpliwości we własnym zakresie. </w:t>
      </w:r>
    </w:p>
    <w:p w:rsidR="00CB6676" w:rsidRPr="00EF7DEF" w:rsidRDefault="00CB6676" w:rsidP="00EF7DEF">
      <w:pPr>
        <w:spacing w:after="0" w:line="240" w:lineRule="auto"/>
        <w:ind w:left="358" w:right="0" w:firstLine="0"/>
        <w:jc w:val="left"/>
        <w:rPr>
          <w:rFonts w:ascii="Times New Roman" w:hAnsi="Times New Roman" w:cs="Times New Roman"/>
          <w:sz w:val="24"/>
          <w:szCs w:val="24"/>
        </w:rPr>
      </w:pPr>
    </w:p>
    <w:p w:rsidR="00CB6676" w:rsidRPr="00EF7DEF" w:rsidRDefault="003801EE" w:rsidP="00EF7DEF">
      <w:pPr>
        <w:spacing w:after="0" w:line="240" w:lineRule="auto"/>
        <w:ind w:left="10" w:right="362" w:hanging="10"/>
        <w:jc w:val="center"/>
        <w:rPr>
          <w:rFonts w:ascii="Times New Roman" w:hAnsi="Times New Roman" w:cs="Times New Roman"/>
          <w:b/>
          <w:sz w:val="24"/>
          <w:szCs w:val="24"/>
        </w:rPr>
      </w:pPr>
      <w:r w:rsidRPr="00EF7DEF">
        <w:rPr>
          <w:rFonts w:ascii="Times New Roman" w:hAnsi="Times New Roman" w:cs="Times New Roman"/>
          <w:b/>
          <w:sz w:val="24"/>
          <w:szCs w:val="24"/>
        </w:rPr>
        <w:t xml:space="preserve">§ 6 </w:t>
      </w:r>
    </w:p>
    <w:p w:rsidR="00CB6676" w:rsidRPr="00EF7DEF" w:rsidRDefault="003801EE" w:rsidP="00EF7DEF">
      <w:pPr>
        <w:spacing w:after="0" w:line="240" w:lineRule="auto"/>
        <w:ind w:left="2026" w:right="0" w:firstLine="0"/>
        <w:jc w:val="left"/>
        <w:rPr>
          <w:rFonts w:ascii="Times New Roman" w:hAnsi="Times New Roman" w:cs="Times New Roman"/>
          <w:b/>
          <w:sz w:val="24"/>
          <w:szCs w:val="24"/>
        </w:rPr>
      </w:pPr>
      <w:r w:rsidRPr="00EF7DEF">
        <w:rPr>
          <w:rFonts w:ascii="Times New Roman" w:hAnsi="Times New Roman" w:cs="Times New Roman"/>
          <w:b/>
          <w:sz w:val="24"/>
          <w:szCs w:val="24"/>
          <w:u w:val="single" w:color="000000"/>
        </w:rPr>
        <w:t>Bieżący nadzór i kontrola realizacji zadań objętych umową</w:t>
      </w:r>
    </w:p>
    <w:p w:rsidR="00CB6676" w:rsidRPr="00EF7DEF" w:rsidRDefault="003801EE" w:rsidP="00EF7DEF">
      <w:pPr>
        <w:numPr>
          <w:ilvl w:val="0"/>
          <w:numId w:val="6"/>
        </w:numPr>
        <w:spacing w:after="0" w:line="240" w:lineRule="auto"/>
        <w:ind w:right="0" w:hanging="360"/>
        <w:rPr>
          <w:rFonts w:ascii="Times New Roman" w:hAnsi="Times New Roman" w:cs="Times New Roman"/>
          <w:sz w:val="24"/>
          <w:szCs w:val="24"/>
        </w:rPr>
      </w:pPr>
      <w:r w:rsidRPr="00EF7DEF">
        <w:rPr>
          <w:rFonts w:ascii="Times New Roman" w:hAnsi="Times New Roman" w:cs="Times New Roman"/>
          <w:sz w:val="24"/>
          <w:szCs w:val="24"/>
        </w:rPr>
        <w:t xml:space="preserve">Ze strony Zamawiającego osobą upoważnioną do dokonywania uzgodnień, kontroli postępów wykonywanej pracy oraz jakości jej wyników jest: </w:t>
      </w:r>
    </w:p>
    <w:p w:rsidR="00CB6676" w:rsidRPr="00EF7DEF" w:rsidRDefault="003801EE" w:rsidP="00EF7DEF">
      <w:pPr>
        <w:spacing w:after="0" w:line="240" w:lineRule="auto"/>
        <w:ind w:left="360" w:right="0" w:firstLine="0"/>
        <w:rPr>
          <w:rFonts w:ascii="Times New Roman" w:hAnsi="Times New Roman" w:cs="Times New Roman"/>
          <w:sz w:val="24"/>
          <w:szCs w:val="24"/>
        </w:rPr>
      </w:pPr>
      <w:r w:rsidRPr="00EF7DEF">
        <w:rPr>
          <w:rFonts w:ascii="Times New Roman" w:hAnsi="Times New Roman" w:cs="Times New Roman"/>
          <w:sz w:val="24"/>
          <w:szCs w:val="24"/>
        </w:rPr>
        <w:t xml:space="preserve">………………………………, tel.........................., e-mail: ....................... </w:t>
      </w:r>
    </w:p>
    <w:p w:rsidR="00CB6676" w:rsidRPr="00EF7DEF" w:rsidRDefault="003801EE" w:rsidP="00EF7DEF">
      <w:pPr>
        <w:numPr>
          <w:ilvl w:val="0"/>
          <w:numId w:val="6"/>
        </w:numPr>
        <w:spacing w:after="0" w:line="240" w:lineRule="auto"/>
        <w:ind w:right="0" w:hanging="360"/>
        <w:rPr>
          <w:rFonts w:ascii="Times New Roman" w:hAnsi="Times New Roman" w:cs="Times New Roman"/>
          <w:sz w:val="24"/>
          <w:szCs w:val="24"/>
        </w:rPr>
      </w:pPr>
      <w:r w:rsidRPr="00EF7DEF">
        <w:rPr>
          <w:rFonts w:ascii="Times New Roman" w:hAnsi="Times New Roman" w:cs="Times New Roman"/>
          <w:sz w:val="24"/>
          <w:szCs w:val="24"/>
        </w:rPr>
        <w:t xml:space="preserve">Ze strony Wykonawcy osobą upoważnioną do kontaktów z Zamawiającym w sprawach bieżącego nadzoru i kontroli jest: </w:t>
      </w:r>
    </w:p>
    <w:p w:rsidR="00CB6676" w:rsidRPr="00EF7DEF" w:rsidRDefault="00BF52A9" w:rsidP="00EF7DEF">
      <w:pPr>
        <w:pStyle w:val="Akapitzlist"/>
        <w:spacing w:after="0" w:line="240" w:lineRule="auto"/>
        <w:ind w:left="360" w:right="0" w:firstLine="0"/>
        <w:rPr>
          <w:rFonts w:ascii="Times New Roman" w:hAnsi="Times New Roman" w:cs="Times New Roman"/>
          <w:sz w:val="24"/>
          <w:szCs w:val="24"/>
        </w:rPr>
      </w:pPr>
      <w:r w:rsidRPr="00EF7DEF">
        <w:rPr>
          <w:rFonts w:ascii="Times New Roman" w:hAnsi="Times New Roman" w:cs="Times New Roman"/>
          <w:sz w:val="24"/>
          <w:szCs w:val="24"/>
        </w:rPr>
        <w:t xml:space="preserve">………………………………, tel.........................., e-mail: ....................... </w:t>
      </w:r>
    </w:p>
    <w:p w:rsidR="00CB6676" w:rsidRPr="00EF7DEF" w:rsidRDefault="00CB6676" w:rsidP="00EF7DEF">
      <w:pPr>
        <w:spacing w:after="0" w:line="240" w:lineRule="auto"/>
        <w:ind w:left="0" w:right="314" w:firstLine="0"/>
        <w:jc w:val="center"/>
        <w:rPr>
          <w:rFonts w:ascii="Times New Roman" w:hAnsi="Times New Roman" w:cs="Times New Roman"/>
          <w:sz w:val="24"/>
          <w:szCs w:val="24"/>
        </w:rPr>
      </w:pPr>
    </w:p>
    <w:p w:rsidR="00CB6676" w:rsidRPr="00EF7DEF" w:rsidRDefault="003801EE" w:rsidP="00EF7DEF">
      <w:pPr>
        <w:spacing w:after="0" w:line="240" w:lineRule="auto"/>
        <w:ind w:left="10" w:right="362" w:hanging="10"/>
        <w:jc w:val="center"/>
        <w:rPr>
          <w:rFonts w:ascii="Times New Roman" w:hAnsi="Times New Roman" w:cs="Times New Roman"/>
          <w:b/>
          <w:sz w:val="24"/>
          <w:szCs w:val="24"/>
        </w:rPr>
      </w:pPr>
      <w:r w:rsidRPr="00EF7DEF">
        <w:rPr>
          <w:rFonts w:ascii="Times New Roman" w:hAnsi="Times New Roman" w:cs="Times New Roman"/>
          <w:b/>
          <w:sz w:val="24"/>
          <w:szCs w:val="24"/>
        </w:rPr>
        <w:t xml:space="preserve">§ 7 </w:t>
      </w:r>
    </w:p>
    <w:p w:rsidR="00CB6676" w:rsidRPr="00EF7DEF" w:rsidRDefault="003801EE" w:rsidP="00EF7DEF">
      <w:pPr>
        <w:pStyle w:val="Nagwek1"/>
        <w:spacing w:after="0" w:line="240" w:lineRule="auto"/>
        <w:ind w:right="363"/>
        <w:rPr>
          <w:rFonts w:ascii="Times New Roman" w:hAnsi="Times New Roman" w:cs="Times New Roman"/>
          <w:b/>
          <w:sz w:val="24"/>
          <w:szCs w:val="24"/>
        </w:rPr>
      </w:pPr>
      <w:r w:rsidRPr="00EF7DEF">
        <w:rPr>
          <w:rFonts w:ascii="Times New Roman" w:hAnsi="Times New Roman" w:cs="Times New Roman"/>
          <w:b/>
          <w:sz w:val="24"/>
          <w:szCs w:val="24"/>
        </w:rPr>
        <w:lastRenderedPageBreak/>
        <w:t>Odpowiedzialność</w:t>
      </w:r>
    </w:p>
    <w:p w:rsidR="00CB6676" w:rsidRPr="00EF7DEF" w:rsidRDefault="003801EE" w:rsidP="00EF7DEF">
      <w:pPr>
        <w:numPr>
          <w:ilvl w:val="0"/>
          <w:numId w:val="7"/>
        </w:numPr>
        <w:spacing w:after="0" w:line="240" w:lineRule="auto"/>
        <w:ind w:right="0" w:hanging="427"/>
        <w:rPr>
          <w:rFonts w:ascii="Times New Roman" w:hAnsi="Times New Roman" w:cs="Times New Roman"/>
          <w:sz w:val="24"/>
          <w:szCs w:val="24"/>
        </w:rPr>
      </w:pPr>
      <w:r w:rsidRPr="00EF7DEF">
        <w:rPr>
          <w:rFonts w:ascii="Times New Roman" w:hAnsi="Times New Roman" w:cs="Times New Roman"/>
          <w:sz w:val="24"/>
          <w:szCs w:val="24"/>
        </w:rPr>
        <w:t xml:space="preserve">Wykonawca ponosi odpowiedzialność za szkody wynikłe z niewykonania lub nienależytego wykonania zobowiązań podjętych na podstawie niniejszej umowy na zasadach wynikających z przepisów prawa, chyba że niewykonanie lub nienależyte wykonanie umowy miało miejsce mimo zachowania przez Wykonawcę należytej staranności.  </w:t>
      </w:r>
    </w:p>
    <w:p w:rsidR="00CB6676" w:rsidRPr="00EF7DEF" w:rsidRDefault="003801EE" w:rsidP="00EF7DEF">
      <w:pPr>
        <w:numPr>
          <w:ilvl w:val="0"/>
          <w:numId w:val="7"/>
        </w:numPr>
        <w:spacing w:after="0" w:line="240" w:lineRule="auto"/>
        <w:ind w:right="0" w:hanging="427"/>
        <w:rPr>
          <w:rFonts w:ascii="Times New Roman" w:hAnsi="Times New Roman" w:cs="Times New Roman"/>
          <w:sz w:val="24"/>
          <w:szCs w:val="24"/>
        </w:rPr>
      </w:pPr>
      <w:r w:rsidRPr="00EF7DEF">
        <w:rPr>
          <w:rFonts w:ascii="Times New Roman" w:hAnsi="Times New Roman" w:cs="Times New Roman"/>
          <w:sz w:val="24"/>
          <w:szCs w:val="24"/>
        </w:rPr>
        <w:t xml:space="preserve">Wykonawca nie ponosi odpowiedzialności w szczególności za szkody wynikłe z naruszenia przez Zamawiającego zasad współpracy wynikających z przepisów prawa, niniejszej umowy lub za działania podjęte na podstawie niepełnych lub nieprawdziwych danych podanych mu przez Zamawiającego. Wykonawca nie ponosi również odpowiedzialności za szkody wynikłe wskutek nieterminowego wykonywania przez Zamawiającego obowiązków określonych niniejszą umową. </w:t>
      </w:r>
    </w:p>
    <w:p w:rsidR="00CB6676" w:rsidRPr="00EF7DEF" w:rsidRDefault="003801EE" w:rsidP="00EF7DEF">
      <w:pPr>
        <w:numPr>
          <w:ilvl w:val="0"/>
          <w:numId w:val="7"/>
        </w:numPr>
        <w:spacing w:after="0" w:line="240" w:lineRule="auto"/>
        <w:ind w:right="0" w:hanging="427"/>
        <w:rPr>
          <w:rFonts w:ascii="Times New Roman" w:hAnsi="Times New Roman" w:cs="Times New Roman"/>
          <w:sz w:val="24"/>
          <w:szCs w:val="24"/>
        </w:rPr>
      </w:pPr>
      <w:r w:rsidRPr="00EF7DEF">
        <w:rPr>
          <w:rFonts w:ascii="Times New Roman" w:hAnsi="Times New Roman" w:cs="Times New Roman"/>
          <w:sz w:val="24"/>
          <w:szCs w:val="24"/>
        </w:rPr>
        <w:t xml:space="preserve">W przypadku zgłoszenia jakiegokolwiek roszczenia przez Zamawiającego wobec Wykonawcy w związku z realizacją działań objętych umową, wysokość odszkodowania nie może przekroczyć kwoty wynagrodzenia zapłaconego przez Zamawiającego Wykonawcy za poszczególne wnioski. </w:t>
      </w:r>
    </w:p>
    <w:p w:rsidR="00CB6676" w:rsidRPr="00EF7DEF" w:rsidRDefault="003801EE" w:rsidP="00EF7DEF">
      <w:pPr>
        <w:numPr>
          <w:ilvl w:val="0"/>
          <w:numId w:val="7"/>
        </w:numPr>
        <w:spacing w:after="0" w:line="240" w:lineRule="auto"/>
        <w:ind w:right="0" w:hanging="427"/>
        <w:rPr>
          <w:rFonts w:ascii="Times New Roman" w:hAnsi="Times New Roman" w:cs="Times New Roman"/>
          <w:sz w:val="24"/>
          <w:szCs w:val="24"/>
        </w:rPr>
      </w:pPr>
      <w:r w:rsidRPr="00EF7DEF">
        <w:rPr>
          <w:rFonts w:ascii="Times New Roman" w:hAnsi="Times New Roman" w:cs="Times New Roman"/>
          <w:sz w:val="24"/>
          <w:szCs w:val="24"/>
        </w:rPr>
        <w:t xml:space="preserve">Jeżeli Zamawiający zaniecha współpracy, której obowiązek wynika z przepisów prawa lub umowy, Wykonawca może wyznaczyć mu odpowiedni termin do podjęcia potrzebnych czynności. Po bezskutecznym upływie terminu Wykonawca może wypowiedzieć umowę. Dodatkowo Wykonawcy przysługuje roszczenie o zwrot dodatkowych wydatków, które powstały na skutek zaniechania współpracy przez Zamawiającego, jak również roszczenie o naprawienie szkody, choćby nie skorzystał z prawa wypowiedzenia umowy. </w:t>
      </w:r>
    </w:p>
    <w:p w:rsidR="00515C94" w:rsidRDefault="00515C94" w:rsidP="00EF7DEF">
      <w:pPr>
        <w:spacing w:after="0" w:line="240" w:lineRule="auto"/>
        <w:ind w:left="10" w:right="362" w:hanging="10"/>
        <w:jc w:val="center"/>
        <w:rPr>
          <w:rFonts w:ascii="Times New Roman" w:hAnsi="Times New Roman" w:cs="Times New Roman"/>
          <w:b/>
          <w:sz w:val="24"/>
          <w:szCs w:val="24"/>
        </w:rPr>
      </w:pPr>
    </w:p>
    <w:p w:rsidR="00CB6676" w:rsidRPr="00EF7DEF" w:rsidRDefault="003801EE" w:rsidP="00EF7DEF">
      <w:pPr>
        <w:spacing w:after="0" w:line="240" w:lineRule="auto"/>
        <w:ind w:left="10" w:right="362" w:hanging="10"/>
        <w:jc w:val="center"/>
        <w:rPr>
          <w:rFonts w:ascii="Times New Roman" w:hAnsi="Times New Roman" w:cs="Times New Roman"/>
          <w:b/>
          <w:sz w:val="24"/>
          <w:szCs w:val="24"/>
        </w:rPr>
      </w:pPr>
      <w:r w:rsidRPr="00EF7DEF">
        <w:rPr>
          <w:rFonts w:ascii="Times New Roman" w:hAnsi="Times New Roman" w:cs="Times New Roman"/>
          <w:b/>
          <w:sz w:val="24"/>
          <w:szCs w:val="24"/>
        </w:rPr>
        <w:t xml:space="preserve">§ 8 </w:t>
      </w:r>
    </w:p>
    <w:p w:rsidR="00CB6676" w:rsidRPr="00EF7DEF" w:rsidRDefault="003801EE" w:rsidP="00EF7DEF">
      <w:pPr>
        <w:pStyle w:val="Nagwek1"/>
        <w:spacing w:after="0" w:line="240" w:lineRule="auto"/>
        <w:ind w:right="363"/>
        <w:rPr>
          <w:rFonts w:ascii="Times New Roman" w:hAnsi="Times New Roman" w:cs="Times New Roman"/>
          <w:b/>
          <w:sz w:val="24"/>
          <w:szCs w:val="24"/>
        </w:rPr>
      </w:pPr>
      <w:r w:rsidRPr="00EF7DEF">
        <w:rPr>
          <w:rFonts w:ascii="Times New Roman" w:hAnsi="Times New Roman" w:cs="Times New Roman"/>
          <w:b/>
          <w:sz w:val="24"/>
          <w:szCs w:val="24"/>
        </w:rPr>
        <w:t>Warunki poufności</w:t>
      </w:r>
    </w:p>
    <w:p w:rsidR="00CB6676" w:rsidRPr="00EF7DEF" w:rsidRDefault="003801EE" w:rsidP="00EF7DEF">
      <w:pPr>
        <w:numPr>
          <w:ilvl w:val="0"/>
          <w:numId w:val="8"/>
        </w:numPr>
        <w:spacing w:after="0" w:line="240" w:lineRule="auto"/>
        <w:ind w:right="0" w:hanging="283"/>
        <w:rPr>
          <w:rFonts w:ascii="Times New Roman" w:hAnsi="Times New Roman" w:cs="Times New Roman"/>
          <w:sz w:val="24"/>
          <w:szCs w:val="24"/>
        </w:rPr>
      </w:pPr>
      <w:r w:rsidRPr="00EF7DEF">
        <w:rPr>
          <w:rFonts w:ascii="Times New Roman" w:hAnsi="Times New Roman" w:cs="Times New Roman"/>
          <w:sz w:val="24"/>
          <w:szCs w:val="24"/>
        </w:rPr>
        <w:t xml:space="preserve">Wykonawca z zastrzeżeniem obowiązujących przepisów prawa zobowiązuje się do zachowania w tajemnicy wszelkich materiałów i danych przekazanych przez Zamawiającego stanowiących tajemnicę przedsiębiorstwa w rozumieniu ustawy z dnia 16.04.1993 </w:t>
      </w:r>
      <w:proofErr w:type="gramStart"/>
      <w:r w:rsidRPr="00EF7DEF">
        <w:rPr>
          <w:rFonts w:ascii="Times New Roman" w:hAnsi="Times New Roman" w:cs="Times New Roman"/>
          <w:sz w:val="24"/>
          <w:szCs w:val="24"/>
        </w:rPr>
        <w:t>o</w:t>
      </w:r>
      <w:proofErr w:type="gramEnd"/>
      <w:r w:rsidRPr="00EF7DEF">
        <w:rPr>
          <w:rFonts w:ascii="Times New Roman" w:hAnsi="Times New Roman" w:cs="Times New Roman"/>
          <w:sz w:val="24"/>
          <w:szCs w:val="24"/>
        </w:rPr>
        <w:t xml:space="preserve"> zwalczaniu nieuczciwej konkurencji (Dz.</w:t>
      </w:r>
      <w:r w:rsidR="006217D2">
        <w:rPr>
          <w:rFonts w:ascii="Times New Roman" w:hAnsi="Times New Roman" w:cs="Times New Roman"/>
          <w:sz w:val="24"/>
          <w:szCs w:val="24"/>
        </w:rPr>
        <w:t xml:space="preserve"> </w:t>
      </w:r>
      <w:r w:rsidRPr="00EF7DEF">
        <w:rPr>
          <w:rFonts w:ascii="Times New Roman" w:hAnsi="Times New Roman" w:cs="Times New Roman"/>
          <w:sz w:val="24"/>
          <w:szCs w:val="24"/>
        </w:rPr>
        <w:t xml:space="preserve">U. </w:t>
      </w:r>
      <w:proofErr w:type="gramStart"/>
      <w:r w:rsidRPr="00EF7DEF">
        <w:rPr>
          <w:rFonts w:ascii="Times New Roman" w:hAnsi="Times New Roman" w:cs="Times New Roman"/>
          <w:sz w:val="24"/>
          <w:szCs w:val="24"/>
        </w:rPr>
        <w:t>z</w:t>
      </w:r>
      <w:proofErr w:type="gramEnd"/>
      <w:r w:rsidRPr="00EF7DEF">
        <w:rPr>
          <w:rFonts w:ascii="Times New Roman" w:hAnsi="Times New Roman" w:cs="Times New Roman"/>
          <w:sz w:val="24"/>
          <w:szCs w:val="24"/>
        </w:rPr>
        <w:t xml:space="preserve"> 2003r. Nr 153, poz.1503, z </w:t>
      </w:r>
      <w:proofErr w:type="spellStart"/>
      <w:r w:rsidRPr="00EF7DEF">
        <w:rPr>
          <w:rFonts w:ascii="Times New Roman" w:hAnsi="Times New Roman" w:cs="Times New Roman"/>
          <w:sz w:val="24"/>
          <w:szCs w:val="24"/>
        </w:rPr>
        <w:t>późn</w:t>
      </w:r>
      <w:proofErr w:type="spellEnd"/>
      <w:r w:rsidR="00213BC9">
        <w:rPr>
          <w:rFonts w:ascii="Times New Roman" w:hAnsi="Times New Roman" w:cs="Times New Roman"/>
          <w:sz w:val="24"/>
          <w:szCs w:val="24"/>
        </w:rPr>
        <w:t>.</w:t>
      </w:r>
      <w:r w:rsidR="0073115B">
        <w:rPr>
          <w:rFonts w:ascii="Times New Roman" w:hAnsi="Times New Roman" w:cs="Times New Roman"/>
          <w:sz w:val="24"/>
          <w:szCs w:val="24"/>
        </w:rPr>
        <w:t xml:space="preserve"> </w:t>
      </w:r>
      <w:proofErr w:type="gramStart"/>
      <w:r w:rsidRPr="00EF7DEF">
        <w:rPr>
          <w:rFonts w:ascii="Times New Roman" w:hAnsi="Times New Roman" w:cs="Times New Roman"/>
          <w:sz w:val="24"/>
          <w:szCs w:val="24"/>
        </w:rPr>
        <w:t>zm</w:t>
      </w:r>
      <w:proofErr w:type="gramEnd"/>
      <w:r w:rsidR="00213BC9">
        <w:rPr>
          <w:rFonts w:ascii="Times New Roman" w:hAnsi="Times New Roman" w:cs="Times New Roman"/>
          <w:sz w:val="24"/>
          <w:szCs w:val="24"/>
        </w:rPr>
        <w:t>.</w:t>
      </w:r>
      <w:r w:rsidRPr="00EF7DEF">
        <w:rPr>
          <w:rFonts w:ascii="Times New Roman" w:hAnsi="Times New Roman" w:cs="Times New Roman"/>
          <w:sz w:val="24"/>
          <w:szCs w:val="24"/>
        </w:rPr>
        <w:t xml:space="preserve">). </w:t>
      </w:r>
    </w:p>
    <w:p w:rsidR="00CB6676" w:rsidRPr="00EF7DEF" w:rsidRDefault="003801EE" w:rsidP="00EF7DEF">
      <w:pPr>
        <w:numPr>
          <w:ilvl w:val="0"/>
          <w:numId w:val="8"/>
        </w:numPr>
        <w:spacing w:after="0" w:line="240" w:lineRule="auto"/>
        <w:ind w:right="0" w:hanging="283"/>
        <w:rPr>
          <w:rFonts w:ascii="Times New Roman" w:hAnsi="Times New Roman" w:cs="Times New Roman"/>
          <w:sz w:val="24"/>
          <w:szCs w:val="24"/>
        </w:rPr>
      </w:pPr>
      <w:r w:rsidRPr="00EF7DEF">
        <w:rPr>
          <w:rFonts w:ascii="Times New Roman" w:hAnsi="Times New Roman" w:cs="Times New Roman"/>
          <w:sz w:val="24"/>
          <w:szCs w:val="24"/>
        </w:rPr>
        <w:t xml:space="preserve">Wszelkie informacje uzyskane przez Wykonawcę od Zamawiającego w związku z realizacją przedmiotu umowy mogą być wykorzystane tylko w celu realizacji przedmiotu umowy. Wykonawca będzie zachowywać zasady najściślejszej poufności w stosunku do wszystkich ww. informacji. </w:t>
      </w:r>
    </w:p>
    <w:p w:rsidR="00CB6676" w:rsidRPr="00EF7DEF" w:rsidRDefault="003801EE" w:rsidP="00EF7DEF">
      <w:pPr>
        <w:numPr>
          <w:ilvl w:val="0"/>
          <w:numId w:val="8"/>
        </w:numPr>
        <w:spacing w:after="0" w:line="240" w:lineRule="auto"/>
        <w:ind w:right="0" w:hanging="283"/>
        <w:rPr>
          <w:rFonts w:ascii="Times New Roman" w:hAnsi="Times New Roman" w:cs="Times New Roman"/>
          <w:sz w:val="24"/>
          <w:szCs w:val="24"/>
        </w:rPr>
      </w:pPr>
      <w:r w:rsidRPr="00EF7DEF">
        <w:rPr>
          <w:rFonts w:ascii="Times New Roman" w:hAnsi="Times New Roman" w:cs="Times New Roman"/>
          <w:sz w:val="24"/>
          <w:szCs w:val="24"/>
        </w:rPr>
        <w:t xml:space="preserve">Wykonawca zobowiązuje się do zachowania w tajemnicy wszelkich materiałów i danych przekazywanych przez Zamawiającego i nie udostępniania ich osobom trzecim bez uzyskania pisemnej zgody Zamawiającego oraz na żądanie Zamawiającego do niezwłocznego zwrotu wszystkich materiałów otrzymanych od Zamawiających - zarówno w formie pisemnej, jak też elektronicznej. </w:t>
      </w:r>
    </w:p>
    <w:p w:rsidR="00CB6676" w:rsidRPr="00EF7DEF" w:rsidRDefault="003801EE" w:rsidP="00EF7DEF">
      <w:pPr>
        <w:numPr>
          <w:ilvl w:val="0"/>
          <w:numId w:val="8"/>
        </w:numPr>
        <w:spacing w:after="0" w:line="240" w:lineRule="auto"/>
        <w:ind w:right="0" w:hanging="283"/>
        <w:rPr>
          <w:rFonts w:ascii="Times New Roman" w:hAnsi="Times New Roman" w:cs="Times New Roman"/>
          <w:sz w:val="24"/>
          <w:szCs w:val="24"/>
        </w:rPr>
      </w:pPr>
      <w:r w:rsidRPr="00EF7DEF">
        <w:rPr>
          <w:rFonts w:ascii="Times New Roman" w:hAnsi="Times New Roman" w:cs="Times New Roman"/>
          <w:sz w:val="24"/>
          <w:szCs w:val="24"/>
        </w:rPr>
        <w:t xml:space="preserve">Postanowienia o poufności i tajemnicy zawarte powyżej, nie będą stanowiły przeszkody dla Wykonawcy w ujawnianiu informacji, która należy do informacji powszechnie znanych. </w:t>
      </w:r>
    </w:p>
    <w:p w:rsidR="00CB6676" w:rsidRPr="00EF7DEF" w:rsidRDefault="003801EE" w:rsidP="00EF7DEF">
      <w:pPr>
        <w:numPr>
          <w:ilvl w:val="0"/>
          <w:numId w:val="8"/>
        </w:numPr>
        <w:spacing w:after="0" w:line="240" w:lineRule="auto"/>
        <w:ind w:right="0" w:hanging="283"/>
        <w:rPr>
          <w:rFonts w:ascii="Times New Roman" w:hAnsi="Times New Roman" w:cs="Times New Roman"/>
          <w:sz w:val="24"/>
          <w:szCs w:val="24"/>
        </w:rPr>
      </w:pPr>
      <w:r w:rsidRPr="00EF7DEF">
        <w:rPr>
          <w:rFonts w:ascii="Times New Roman" w:hAnsi="Times New Roman" w:cs="Times New Roman"/>
          <w:sz w:val="24"/>
          <w:szCs w:val="24"/>
        </w:rPr>
        <w:t xml:space="preserve">Wykonawca odpowiada za podjęcie i zapewnienie wszelkich niezbędnych środków zapewniających dochowanie poufności przez swoich pracowników. </w:t>
      </w:r>
    </w:p>
    <w:p w:rsidR="00BF52A9" w:rsidRPr="00EF7DEF" w:rsidRDefault="003801EE" w:rsidP="00EF7DEF">
      <w:pPr>
        <w:numPr>
          <w:ilvl w:val="0"/>
          <w:numId w:val="8"/>
        </w:numPr>
        <w:spacing w:after="0" w:line="240" w:lineRule="auto"/>
        <w:ind w:right="0" w:hanging="283"/>
        <w:rPr>
          <w:rFonts w:ascii="Times New Roman" w:hAnsi="Times New Roman" w:cs="Times New Roman"/>
          <w:sz w:val="24"/>
          <w:szCs w:val="24"/>
        </w:rPr>
      </w:pPr>
      <w:r w:rsidRPr="00EF7DEF">
        <w:rPr>
          <w:rFonts w:ascii="Times New Roman" w:hAnsi="Times New Roman" w:cs="Times New Roman"/>
          <w:sz w:val="24"/>
          <w:szCs w:val="24"/>
        </w:rPr>
        <w:t xml:space="preserve">Wykonawca zobowiązany jest do przestrzegania ustawy o ochronie danych osobowych, w przypadku gdy w toku realizacji niniejszej umowy zostaną mu powierzone jakiekolwiek dane osobowe. </w:t>
      </w:r>
    </w:p>
    <w:p w:rsidR="004C667D" w:rsidRDefault="004C667D" w:rsidP="00EF7DEF">
      <w:pPr>
        <w:spacing w:after="0" w:line="240" w:lineRule="auto"/>
        <w:ind w:left="10" w:right="6" w:hanging="10"/>
        <w:jc w:val="center"/>
        <w:rPr>
          <w:rFonts w:ascii="Times New Roman" w:hAnsi="Times New Roman" w:cs="Times New Roman"/>
          <w:b/>
          <w:sz w:val="24"/>
          <w:szCs w:val="24"/>
        </w:rPr>
      </w:pPr>
    </w:p>
    <w:p w:rsidR="004C667D" w:rsidRDefault="004C667D" w:rsidP="00EF7DEF">
      <w:pPr>
        <w:spacing w:after="0" w:line="240" w:lineRule="auto"/>
        <w:ind w:left="10" w:right="6" w:hanging="10"/>
        <w:jc w:val="center"/>
        <w:rPr>
          <w:rFonts w:ascii="Times New Roman" w:hAnsi="Times New Roman" w:cs="Times New Roman"/>
          <w:b/>
          <w:sz w:val="24"/>
          <w:szCs w:val="24"/>
        </w:rPr>
      </w:pPr>
    </w:p>
    <w:p w:rsidR="00CB6676" w:rsidRDefault="003801EE" w:rsidP="00EF7DEF">
      <w:pPr>
        <w:spacing w:after="0" w:line="240" w:lineRule="auto"/>
        <w:ind w:left="10" w:right="6" w:hanging="10"/>
        <w:jc w:val="center"/>
        <w:rPr>
          <w:rFonts w:ascii="Times New Roman" w:hAnsi="Times New Roman" w:cs="Times New Roman"/>
          <w:b/>
          <w:sz w:val="24"/>
          <w:szCs w:val="24"/>
        </w:rPr>
      </w:pPr>
      <w:r w:rsidRPr="00EF7DEF">
        <w:rPr>
          <w:rFonts w:ascii="Times New Roman" w:hAnsi="Times New Roman" w:cs="Times New Roman"/>
          <w:b/>
          <w:sz w:val="24"/>
          <w:szCs w:val="24"/>
        </w:rPr>
        <w:t xml:space="preserve">§ 9 </w:t>
      </w:r>
    </w:p>
    <w:p w:rsidR="00515C94" w:rsidRDefault="00515C94" w:rsidP="00EF7DEF">
      <w:pPr>
        <w:spacing w:after="0" w:line="240" w:lineRule="auto"/>
        <w:ind w:left="10" w:right="6" w:hanging="10"/>
        <w:jc w:val="center"/>
        <w:rPr>
          <w:rFonts w:ascii="Times New Roman" w:hAnsi="Times New Roman" w:cs="Times New Roman"/>
          <w:b/>
          <w:sz w:val="24"/>
          <w:szCs w:val="24"/>
        </w:rPr>
      </w:pPr>
      <w:r>
        <w:rPr>
          <w:rFonts w:ascii="Times New Roman" w:hAnsi="Times New Roman" w:cs="Times New Roman"/>
          <w:b/>
          <w:sz w:val="24"/>
          <w:szCs w:val="24"/>
        </w:rPr>
        <w:t>Prawa autorskie</w:t>
      </w:r>
    </w:p>
    <w:p w:rsidR="00515C94" w:rsidRPr="007B2947" w:rsidRDefault="00515C94" w:rsidP="00515C94">
      <w:pPr>
        <w:numPr>
          <w:ilvl w:val="0"/>
          <w:numId w:val="14"/>
        </w:numPr>
        <w:spacing w:after="120" w:line="240" w:lineRule="auto"/>
        <w:ind w:left="567" w:right="0" w:hanging="425"/>
        <w:contextualSpacing/>
        <w:rPr>
          <w:rFonts w:ascii="Times New Roman" w:hAnsi="Times New Roman"/>
          <w:sz w:val="24"/>
          <w:szCs w:val="24"/>
        </w:rPr>
      </w:pPr>
      <w:r w:rsidRPr="007B2947">
        <w:rPr>
          <w:rFonts w:ascii="Times New Roman" w:hAnsi="Times New Roman"/>
          <w:sz w:val="24"/>
          <w:szCs w:val="24"/>
        </w:rPr>
        <w:lastRenderedPageBreak/>
        <w:t>Wykonawca oświadcza, że wykonany Utwór będzie dziełem oryginalnym, przez niego wytworzonym i w związku z tym przysługują mu pełne autorskie prawa osobiste i majątkowe do Utworu.</w:t>
      </w:r>
    </w:p>
    <w:p w:rsidR="00515C94" w:rsidRPr="007B2947" w:rsidRDefault="00515C94" w:rsidP="00515C94">
      <w:pPr>
        <w:numPr>
          <w:ilvl w:val="0"/>
          <w:numId w:val="14"/>
        </w:numPr>
        <w:spacing w:after="120" w:line="240" w:lineRule="auto"/>
        <w:ind w:left="567" w:right="0" w:hanging="425"/>
        <w:contextualSpacing/>
        <w:rPr>
          <w:rFonts w:ascii="Times New Roman" w:hAnsi="Times New Roman"/>
          <w:sz w:val="24"/>
          <w:szCs w:val="24"/>
        </w:rPr>
      </w:pPr>
      <w:r w:rsidRPr="007B2947">
        <w:rPr>
          <w:rFonts w:ascii="Times New Roman" w:hAnsi="Times New Roman"/>
          <w:sz w:val="24"/>
          <w:szCs w:val="24"/>
        </w:rPr>
        <w:t>Wykonawca oświadcza, że Utwór jest wolny od wad fizycznych i prawnych, a w szczególności wg. najlepszej wiedzy Wykonawcy od jakichkolwiek praw majątkowych osób trzecich.</w:t>
      </w:r>
    </w:p>
    <w:p w:rsidR="00515C94" w:rsidRPr="007B2947" w:rsidRDefault="00515C94" w:rsidP="00515C94">
      <w:pPr>
        <w:numPr>
          <w:ilvl w:val="0"/>
          <w:numId w:val="14"/>
        </w:numPr>
        <w:spacing w:after="120" w:line="240" w:lineRule="auto"/>
        <w:ind w:left="567" w:right="0" w:hanging="425"/>
        <w:contextualSpacing/>
        <w:rPr>
          <w:rFonts w:ascii="Times New Roman" w:hAnsi="Times New Roman"/>
          <w:sz w:val="24"/>
          <w:szCs w:val="24"/>
        </w:rPr>
      </w:pPr>
      <w:r w:rsidRPr="007B2947">
        <w:rPr>
          <w:rFonts w:ascii="Times New Roman" w:hAnsi="Times New Roman"/>
          <w:sz w:val="24"/>
          <w:szCs w:val="24"/>
        </w:rPr>
        <w:t>Wykonawca przenosi na Zamawiającego autorskie prawa majątkowe do Utworu wraz z wyłącznym prawem korzystania z Utworu, a Zamawiający nabywa prawa autorskie majątkowe do Utworu oraz nabywa wyłączne prawo korzystania z Utworu w ramach prowadzonej działalności oraz na potrzeby realizacji projektu opisanego w § 1, na wszystkich polach eksploatacji określonych w art. 50 ustawy o prawie autorskim i prawach pokrewnych, tj.:</w:t>
      </w:r>
    </w:p>
    <w:p w:rsidR="00515C94" w:rsidRPr="007B2947" w:rsidRDefault="00515C94" w:rsidP="00515C94">
      <w:pPr>
        <w:numPr>
          <w:ilvl w:val="0"/>
          <w:numId w:val="15"/>
        </w:numPr>
        <w:spacing w:after="120" w:line="240" w:lineRule="auto"/>
        <w:ind w:left="993" w:right="0" w:hanging="426"/>
        <w:contextualSpacing/>
        <w:rPr>
          <w:rFonts w:ascii="Times New Roman" w:hAnsi="Times New Roman"/>
          <w:sz w:val="24"/>
          <w:szCs w:val="24"/>
        </w:rPr>
      </w:pPr>
      <w:proofErr w:type="gramStart"/>
      <w:r w:rsidRPr="007B2947">
        <w:rPr>
          <w:rFonts w:ascii="Times New Roman" w:hAnsi="Times New Roman"/>
          <w:sz w:val="24"/>
          <w:szCs w:val="24"/>
        </w:rPr>
        <w:t>w</w:t>
      </w:r>
      <w:proofErr w:type="gramEnd"/>
      <w:r w:rsidRPr="007B2947">
        <w:rPr>
          <w:rFonts w:ascii="Times New Roman" w:hAnsi="Times New Roman"/>
          <w:sz w:val="24"/>
          <w:szCs w:val="24"/>
        </w:rPr>
        <w:t xml:space="preserve"> zakresie utrwalania i zwielokrotniania Utworu – wytwarzanie określoną techniką egzemplarzy Utworu, w tym techniką drukarską, reprograficzną, zapisu magnetycznego oraz techniką cyfrową;</w:t>
      </w:r>
    </w:p>
    <w:p w:rsidR="00515C94" w:rsidRPr="007B2947" w:rsidRDefault="00515C94" w:rsidP="00515C94">
      <w:pPr>
        <w:numPr>
          <w:ilvl w:val="0"/>
          <w:numId w:val="15"/>
        </w:numPr>
        <w:spacing w:after="120" w:line="240" w:lineRule="auto"/>
        <w:ind w:left="993" w:right="0" w:hanging="426"/>
        <w:contextualSpacing/>
        <w:rPr>
          <w:rFonts w:ascii="Times New Roman" w:hAnsi="Times New Roman"/>
          <w:sz w:val="24"/>
          <w:szCs w:val="24"/>
        </w:rPr>
      </w:pPr>
      <w:proofErr w:type="gramStart"/>
      <w:r w:rsidRPr="007B2947">
        <w:rPr>
          <w:rFonts w:ascii="Times New Roman" w:hAnsi="Times New Roman"/>
          <w:sz w:val="24"/>
          <w:szCs w:val="24"/>
        </w:rPr>
        <w:t>w</w:t>
      </w:r>
      <w:proofErr w:type="gramEnd"/>
      <w:r w:rsidRPr="007B2947">
        <w:rPr>
          <w:rFonts w:ascii="Times New Roman" w:hAnsi="Times New Roman"/>
          <w:sz w:val="24"/>
          <w:szCs w:val="24"/>
        </w:rPr>
        <w:t xml:space="preserve"> zakresie obrotu oryginałem albo egzemplarzami, na których Utwór utrwalono – wprowadzanie do obrotu, użyczenie lub najem oryginału albo egzemplarzy;</w:t>
      </w:r>
    </w:p>
    <w:p w:rsidR="00515C94" w:rsidRPr="007B2947" w:rsidRDefault="00515C94" w:rsidP="00515C94">
      <w:pPr>
        <w:numPr>
          <w:ilvl w:val="0"/>
          <w:numId w:val="15"/>
        </w:numPr>
        <w:spacing w:after="120" w:line="240" w:lineRule="auto"/>
        <w:ind w:left="993" w:right="0" w:hanging="426"/>
        <w:contextualSpacing/>
        <w:rPr>
          <w:rFonts w:ascii="Times New Roman" w:hAnsi="Times New Roman"/>
          <w:sz w:val="24"/>
          <w:szCs w:val="24"/>
        </w:rPr>
      </w:pPr>
      <w:proofErr w:type="gramStart"/>
      <w:r w:rsidRPr="007B2947">
        <w:rPr>
          <w:rFonts w:ascii="Times New Roman" w:hAnsi="Times New Roman"/>
          <w:sz w:val="24"/>
          <w:szCs w:val="24"/>
        </w:rPr>
        <w:t>w</w:t>
      </w:r>
      <w:proofErr w:type="gramEnd"/>
      <w:r w:rsidRPr="007B2947">
        <w:rPr>
          <w:rFonts w:ascii="Times New Roman" w:hAnsi="Times New Roman"/>
          <w:sz w:val="24"/>
          <w:szCs w:val="24"/>
        </w:rPr>
        <w:t xml:space="preserve"> zakresie rozpowszechniania Utworu w sposób inny niż określony w pkt </w:t>
      </w:r>
      <w:r>
        <w:rPr>
          <w:rFonts w:ascii="Times New Roman" w:hAnsi="Times New Roman"/>
          <w:sz w:val="24"/>
          <w:szCs w:val="24"/>
        </w:rPr>
        <w:t>2</w:t>
      </w:r>
      <w:r w:rsidRPr="007B2947">
        <w:rPr>
          <w:rFonts w:ascii="Times New Roman" w:hAnsi="Times New Roman"/>
          <w:sz w:val="24"/>
          <w:szCs w:val="24"/>
        </w:rPr>
        <w:t>) – publiczne wykonanie, wystawienie, wyświetlenie, odtworzenie oraz nadawanie i _emitowanie, a także publiczne udostępnianie Utworu w taki sposób, aby każdy mógł mieć do niego dostęp w miejscu i w czasie przez siebie wybranym,</w:t>
      </w:r>
    </w:p>
    <w:p w:rsidR="00515C94" w:rsidRPr="007B2947" w:rsidRDefault="00515C94" w:rsidP="00515C94">
      <w:pPr>
        <w:numPr>
          <w:ilvl w:val="0"/>
          <w:numId w:val="15"/>
        </w:numPr>
        <w:spacing w:after="120" w:line="240" w:lineRule="auto"/>
        <w:ind w:left="993" w:right="0" w:hanging="426"/>
        <w:contextualSpacing/>
        <w:rPr>
          <w:rFonts w:ascii="Times New Roman" w:hAnsi="Times New Roman"/>
          <w:sz w:val="24"/>
          <w:szCs w:val="24"/>
        </w:rPr>
      </w:pPr>
      <w:proofErr w:type="gramStart"/>
      <w:r w:rsidRPr="007B2947">
        <w:rPr>
          <w:rFonts w:ascii="Times New Roman" w:hAnsi="Times New Roman"/>
          <w:sz w:val="24"/>
          <w:szCs w:val="24"/>
        </w:rPr>
        <w:t>używanie</w:t>
      </w:r>
      <w:proofErr w:type="gramEnd"/>
      <w:r w:rsidRPr="007B2947">
        <w:rPr>
          <w:rFonts w:ascii="Times New Roman" w:hAnsi="Times New Roman"/>
          <w:sz w:val="24"/>
          <w:szCs w:val="24"/>
        </w:rPr>
        <w:t xml:space="preserve"> i rozpowszechnianie całości lub fragmentów (części) utworów dowolną techniką, w tym techniką druku, reprograficzną, zapisu magnetycznego, elektromagnetycznego, optycznego, techniką cyfrową, m.in. w publikacjach prasowych, materiałach drukowanych i elektronicznych oraz innych kanałach komunikacyjnych, w tym w Internecie</w:t>
      </w:r>
    </w:p>
    <w:p w:rsidR="00515C94" w:rsidRPr="007B2947" w:rsidRDefault="00515C94" w:rsidP="00515C94">
      <w:pPr>
        <w:numPr>
          <w:ilvl w:val="0"/>
          <w:numId w:val="15"/>
        </w:numPr>
        <w:spacing w:after="120" w:line="240" w:lineRule="auto"/>
        <w:ind w:left="993" w:right="0" w:hanging="426"/>
        <w:contextualSpacing/>
        <w:rPr>
          <w:rFonts w:ascii="Times New Roman" w:hAnsi="Times New Roman"/>
          <w:sz w:val="24"/>
          <w:szCs w:val="24"/>
        </w:rPr>
      </w:pPr>
      <w:proofErr w:type="gramStart"/>
      <w:r w:rsidRPr="007B2947">
        <w:rPr>
          <w:rFonts w:ascii="Times New Roman" w:hAnsi="Times New Roman"/>
          <w:sz w:val="24"/>
          <w:szCs w:val="24"/>
        </w:rPr>
        <w:t>utrwalanie</w:t>
      </w:r>
      <w:proofErr w:type="gramEnd"/>
      <w:r w:rsidRPr="007B2947">
        <w:rPr>
          <w:rFonts w:ascii="Times New Roman" w:hAnsi="Times New Roman"/>
          <w:sz w:val="24"/>
          <w:szCs w:val="24"/>
        </w:rPr>
        <w:t xml:space="preserve"> i zwielokrotnianie utworów, w tym techniką druku, reprograficzną, zapisu magnetycznego, elektromagnetycznego, optycznego, techniką cyfrową,</w:t>
      </w:r>
    </w:p>
    <w:p w:rsidR="00515C94" w:rsidRPr="007B2947" w:rsidRDefault="00515C94" w:rsidP="00515C94">
      <w:pPr>
        <w:numPr>
          <w:ilvl w:val="0"/>
          <w:numId w:val="15"/>
        </w:numPr>
        <w:spacing w:after="120" w:line="240" w:lineRule="auto"/>
        <w:ind w:left="993" w:right="0" w:hanging="426"/>
        <w:contextualSpacing/>
        <w:rPr>
          <w:rFonts w:ascii="Times New Roman" w:hAnsi="Times New Roman"/>
          <w:sz w:val="24"/>
          <w:szCs w:val="24"/>
        </w:rPr>
      </w:pPr>
      <w:proofErr w:type="gramStart"/>
      <w:r w:rsidRPr="007B2947">
        <w:rPr>
          <w:rFonts w:ascii="Times New Roman" w:hAnsi="Times New Roman"/>
          <w:sz w:val="24"/>
          <w:szCs w:val="24"/>
        </w:rPr>
        <w:t>wprowadzanie</w:t>
      </w:r>
      <w:proofErr w:type="gramEnd"/>
      <w:r w:rsidRPr="007B2947">
        <w:rPr>
          <w:rFonts w:ascii="Times New Roman" w:hAnsi="Times New Roman"/>
          <w:sz w:val="24"/>
          <w:szCs w:val="24"/>
        </w:rPr>
        <w:t xml:space="preserve"> utworów do pamięci komputera,</w:t>
      </w:r>
    </w:p>
    <w:p w:rsidR="00515C94" w:rsidRPr="007B2947" w:rsidRDefault="00515C94" w:rsidP="00515C94">
      <w:pPr>
        <w:numPr>
          <w:ilvl w:val="0"/>
          <w:numId w:val="15"/>
        </w:numPr>
        <w:spacing w:after="120" w:line="240" w:lineRule="auto"/>
        <w:ind w:left="993" w:right="0" w:hanging="426"/>
        <w:contextualSpacing/>
        <w:rPr>
          <w:rFonts w:ascii="Times New Roman" w:hAnsi="Times New Roman"/>
          <w:sz w:val="24"/>
          <w:szCs w:val="24"/>
        </w:rPr>
      </w:pPr>
      <w:proofErr w:type="gramStart"/>
      <w:r w:rsidRPr="007B2947">
        <w:rPr>
          <w:rFonts w:ascii="Times New Roman" w:hAnsi="Times New Roman"/>
          <w:sz w:val="24"/>
          <w:szCs w:val="24"/>
        </w:rPr>
        <w:t>publiczne</w:t>
      </w:r>
      <w:proofErr w:type="gramEnd"/>
      <w:r w:rsidRPr="007B2947">
        <w:rPr>
          <w:rFonts w:ascii="Times New Roman" w:hAnsi="Times New Roman"/>
          <w:sz w:val="24"/>
          <w:szCs w:val="24"/>
        </w:rPr>
        <w:t xml:space="preserve"> wykonanie, odtwarzanie, wystawianie, wyświetlanie, udostępnienie utworów lub ich fragmentów (części) w taki sposób, aby każdy mógł mieć do nich dostęp w miejscu i czasie przez siebie wybranym,</w:t>
      </w:r>
    </w:p>
    <w:p w:rsidR="00515C94" w:rsidRPr="007B2947" w:rsidRDefault="00515C94" w:rsidP="00515C94">
      <w:pPr>
        <w:numPr>
          <w:ilvl w:val="0"/>
          <w:numId w:val="15"/>
        </w:numPr>
        <w:spacing w:after="120" w:line="240" w:lineRule="auto"/>
        <w:ind w:left="993" w:right="0" w:hanging="426"/>
        <w:contextualSpacing/>
        <w:rPr>
          <w:rFonts w:ascii="Times New Roman" w:hAnsi="Times New Roman"/>
          <w:sz w:val="24"/>
          <w:szCs w:val="24"/>
        </w:rPr>
      </w:pPr>
      <w:proofErr w:type="gramStart"/>
      <w:r w:rsidRPr="007B2947">
        <w:rPr>
          <w:rFonts w:ascii="Times New Roman" w:hAnsi="Times New Roman"/>
          <w:sz w:val="24"/>
          <w:szCs w:val="24"/>
        </w:rPr>
        <w:t>wprowadzanie</w:t>
      </w:r>
      <w:proofErr w:type="gramEnd"/>
      <w:r w:rsidRPr="007B2947">
        <w:rPr>
          <w:rFonts w:ascii="Times New Roman" w:hAnsi="Times New Roman"/>
          <w:sz w:val="24"/>
          <w:szCs w:val="24"/>
        </w:rPr>
        <w:t xml:space="preserve"> i publiczne udostępnianie utworów lub ich fragmentów (części) w sieci Internet oraz lokalnych sieciach komputerowych i innych sieciach komputerowych</w:t>
      </w:r>
    </w:p>
    <w:p w:rsidR="00515C94" w:rsidRPr="007B2947" w:rsidRDefault="00515C94" w:rsidP="00515C94">
      <w:pPr>
        <w:numPr>
          <w:ilvl w:val="0"/>
          <w:numId w:val="15"/>
        </w:numPr>
        <w:spacing w:after="120" w:line="240" w:lineRule="auto"/>
        <w:ind w:left="993" w:right="0" w:hanging="426"/>
        <w:contextualSpacing/>
        <w:rPr>
          <w:rFonts w:ascii="Times New Roman" w:hAnsi="Times New Roman"/>
          <w:sz w:val="24"/>
          <w:szCs w:val="24"/>
        </w:rPr>
      </w:pPr>
      <w:proofErr w:type="gramStart"/>
      <w:r w:rsidRPr="007B2947">
        <w:rPr>
          <w:rFonts w:ascii="Times New Roman" w:hAnsi="Times New Roman"/>
          <w:sz w:val="24"/>
          <w:szCs w:val="24"/>
        </w:rPr>
        <w:t>sporządzanie</w:t>
      </w:r>
      <w:proofErr w:type="gramEnd"/>
      <w:r w:rsidRPr="007B2947">
        <w:rPr>
          <w:rFonts w:ascii="Times New Roman" w:hAnsi="Times New Roman"/>
          <w:sz w:val="24"/>
          <w:szCs w:val="24"/>
        </w:rPr>
        <w:t xml:space="preserve"> wersji obcojęzycznych utworów lub ich fragmentów (części),</w:t>
      </w:r>
    </w:p>
    <w:p w:rsidR="00515C94" w:rsidRPr="007B2947" w:rsidRDefault="00515C94" w:rsidP="00515C94">
      <w:pPr>
        <w:numPr>
          <w:ilvl w:val="0"/>
          <w:numId w:val="15"/>
        </w:numPr>
        <w:spacing w:after="120" w:line="240" w:lineRule="auto"/>
        <w:ind w:left="993" w:right="0" w:hanging="426"/>
        <w:contextualSpacing/>
        <w:rPr>
          <w:rFonts w:ascii="Times New Roman" w:hAnsi="Times New Roman"/>
          <w:sz w:val="24"/>
          <w:szCs w:val="24"/>
        </w:rPr>
      </w:pPr>
      <w:proofErr w:type="gramStart"/>
      <w:r w:rsidRPr="007B2947">
        <w:rPr>
          <w:rFonts w:ascii="Times New Roman" w:hAnsi="Times New Roman"/>
          <w:sz w:val="24"/>
          <w:szCs w:val="24"/>
        </w:rPr>
        <w:t>używanie</w:t>
      </w:r>
      <w:proofErr w:type="gramEnd"/>
      <w:r w:rsidRPr="007B2947">
        <w:rPr>
          <w:rFonts w:ascii="Times New Roman" w:hAnsi="Times New Roman"/>
          <w:sz w:val="24"/>
          <w:szCs w:val="24"/>
        </w:rPr>
        <w:t xml:space="preserve"> i korzystanie z utworów w tym w sposób określony powyżej, tak przez Zamawiającego, jak i inne upoważnione przez niego podmioty, na własny użytek lub użytek jednostek powiązanych.</w:t>
      </w:r>
    </w:p>
    <w:p w:rsidR="00515C94" w:rsidRPr="007B2947" w:rsidRDefault="00515C94" w:rsidP="00515C94">
      <w:pPr>
        <w:numPr>
          <w:ilvl w:val="0"/>
          <w:numId w:val="14"/>
        </w:numPr>
        <w:spacing w:after="120" w:line="240" w:lineRule="auto"/>
        <w:ind w:left="567" w:right="0" w:hanging="425"/>
        <w:contextualSpacing/>
        <w:rPr>
          <w:rFonts w:ascii="Times New Roman" w:hAnsi="Times New Roman"/>
          <w:sz w:val="24"/>
          <w:szCs w:val="24"/>
        </w:rPr>
      </w:pPr>
      <w:r w:rsidRPr="007B2947">
        <w:rPr>
          <w:rFonts w:ascii="Times New Roman" w:hAnsi="Times New Roman"/>
          <w:sz w:val="24"/>
          <w:szCs w:val="24"/>
        </w:rPr>
        <w:t xml:space="preserve">Wykonawca oświadcza, że przeniesienie na Zamawiającego autorskich praw majątkowych do Utworu uprawnia Zamawiającego do korzystania z tego Utworu przez czas nieoznaczony. </w:t>
      </w:r>
    </w:p>
    <w:p w:rsidR="00515C94" w:rsidRDefault="00515C94" w:rsidP="00515C94">
      <w:pPr>
        <w:numPr>
          <w:ilvl w:val="0"/>
          <w:numId w:val="14"/>
        </w:numPr>
        <w:spacing w:after="120" w:line="240" w:lineRule="auto"/>
        <w:ind w:left="567" w:right="0" w:hanging="425"/>
        <w:contextualSpacing/>
        <w:rPr>
          <w:rFonts w:ascii="Times New Roman" w:hAnsi="Times New Roman"/>
          <w:sz w:val="24"/>
          <w:szCs w:val="24"/>
        </w:rPr>
      </w:pPr>
      <w:r w:rsidRPr="007B2947">
        <w:rPr>
          <w:rFonts w:ascii="Times New Roman" w:hAnsi="Times New Roman"/>
          <w:sz w:val="24"/>
          <w:szCs w:val="24"/>
        </w:rPr>
        <w:t>Wykonawca oświadcza, iż udziela Zamawiającemu zezwolenia do dokonywania opracowań utworu, w szczególności poprzez dokonywanie przeróbek, modyfikacji i adaptacji, w tym także do dokonywania opracowań powstałych wskutek inspiracji Utworem. Wraz z przeniesieniem autorskich praw majątkowych do Utworu na Zamawiającego przeniesione zostanie również wyłączne prawo zezwalania na wykonywanie zależnych praw autorskich do Utworu, w tym do dokonywania i rozpowszechnianie opracowań Utworu, o których mowa w zdaniu poprzednim.</w:t>
      </w:r>
    </w:p>
    <w:p w:rsidR="00515C94" w:rsidRPr="007B2947" w:rsidRDefault="00515C94" w:rsidP="00515C94">
      <w:pPr>
        <w:numPr>
          <w:ilvl w:val="0"/>
          <w:numId w:val="14"/>
        </w:numPr>
        <w:spacing w:after="120" w:line="240" w:lineRule="auto"/>
        <w:ind w:left="567" w:right="0" w:hanging="425"/>
        <w:contextualSpacing/>
        <w:rPr>
          <w:rFonts w:ascii="Times New Roman" w:hAnsi="Times New Roman"/>
          <w:sz w:val="24"/>
          <w:szCs w:val="24"/>
        </w:rPr>
      </w:pPr>
      <w:r w:rsidRPr="007B2947">
        <w:rPr>
          <w:rFonts w:ascii="Times New Roman" w:hAnsi="Times New Roman"/>
          <w:sz w:val="24"/>
          <w:szCs w:val="24"/>
        </w:rPr>
        <w:lastRenderedPageBreak/>
        <w:t xml:space="preserve">Prawa, o których mowa w § </w:t>
      </w:r>
      <w:r>
        <w:rPr>
          <w:rFonts w:ascii="Times New Roman" w:hAnsi="Times New Roman"/>
          <w:sz w:val="24"/>
          <w:szCs w:val="24"/>
        </w:rPr>
        <w:t>9</w:t>
      </w:r>
      <w:r w:rsidRPr="007B2947">
        <w:rPr>
          <w:rFonts w:ascii="Times New Roman" w:hAnsi="Times New Roman"/>
          <w:sz w:val="24"/>
          <w:szCs w:val="24"/>
        </w:rPr>
        <w:t>, przechodzą na Zamawiającego z chwilą pisemnego odbioru, bez zastrzeżeń, przedmiotu umowy.</w:t>
      </w:r>
    </w:p>
    <w:p w:rsidR="00515C94" w:rsidRPr="007B2947" w:rsidRDefault="00515C94" w:rsidP="00BC5072">
      <w:pPr>
        <w:spacing w:after="120" w:line="240" w:lineRule="auto"/>
        <w:ind w:left="567" w:right="0" w:firstLine="0"/>
        <w:contextualSpacing/>
        <w:rPr>
          <w:rFonts w:ascii="Times New Roman" w:hAnsi="Times New Roman"/>
          <w:sz w:val="24"/>
          <w:szCs w:val="24"/>
        </w:rPr>
      </w:pPr>
    </w:p>
    <w:p w:rsidR="00515C94" w:rsidRPr="00EF7DEF" w:rsidRDefault="00515C94" w:rsidP="00515C94">
      <w:pPr>
        <w:spacing w:after="0" w:line="240" w:lineRule="auto"/>
        <w:ind w:left="10" w:right="2" w:hanging="10"/>
        <w:jc w:val="center"/>
        <w:rPr>
          <w:rFonts w:ascii="Times New Roman" w:hAnsi="Times New Roman" w:cs="Times New Roman"/>
          <w:b/>
          <w:sz w:val="24"/>
          <w:szCs w:val="24"/>
        </w:rPr>
      </w:pPr>
      <w:r w:rsidRPr="00EF7DEF">
        <w:rPr>
          <w:rFonts w:ascii="Times New Roman" w:hAnsi="Times New Roman" w:cs="Times New Roman"/>
          <w:b/>
          <w:sz w:val="24"/>
          <w:szCs w:val="24"/>
        </w:rPr>
        <w:t xml:space="preserve">§ 10 </w:t>
      </w:r>
    </w:p>
    <w:p w:rsidR="00CB6676" w:rsidRPr="00EF7DEF" w:rsidRDefault="003801EE" w:rsidP="00EF7DEF">
      <w:pPr>
        <w:pStyle w:val="Nagwek1"/>
        <w:spacing w:after="0" w:line="240" w:lineRule="auto"/>
        <w:ind w:right="2"/>
        <w:rPr>
          <w:rFonts w:ascii="Times New Roman" w:hAnsi="Times New Roman" w:cs="Times New Roman"/>
          <w:b/>
          <w:sz w:val="24"/>
          <w:szCs w:val="24"/>
        </w:rPr>
      </w:pPr>
      <w:r w:rsidRPr="00EF7DEF">
        <w:rPr>
          <w:rFonts w:ascii="Times New Roman" w:hAnsi="Times New Roman" w:cs="Times New Roman"/>
          <w:b/>
          <w:sz w:val="24"/>
          <w:szCs w:val="24"/>
        </w:rPr>
        <w:t>Kary umowne</w:t>
      </w:r>
    </w:p>
    <w:p w:rsidR="00CB6676" w:rsidRPr="00C12060" w:rsidRDefault="003801EE" w:rsidP="00BC5072">
      <w:pPr>
        <w:numPr>
          <w:ilvl w:val="0"/>
          <w:numId w:val="9"/>
        </w:numPr>
        <w:spacing w:after="0" w:line="240" w:lineRule="auto"/>
        <w:ind w:left="358" w:right="0" w:hanging="358"/>
        <w:rPr>
          <w:rFonts w:ascii="Times New Roman" w:hAnsi="Times New Roman" w:cs="Times New Roman"/>
          <w:sz w:val="24"/>
          <w:szCs w:val="24"/>
        </w:rPr>
      </w:pPr>
      <w:r w:rsidRPr="00C12060">
        <w:rPr>
          <w:rFonts w:ascii="Times New Roman" w:hAnsi="Times New Roman" w:cs="Times New Roman"/>
          <w:sz w:val="24"/>
          <w:szCs w:val="24"/>
        </w:rPr>
        <w:t>W przypadku, gdy z przyczyn leżących po stronie Wykonawcy nastąpi opóźnienie w wykonaniu dokumentacji, o której mowa w § 1 ust.</w:t>
      </w:r>
      <w:r w:rsidR="004C667D">
        <w:rPr>
          <w:rFonts w:ascii="Times New Roman" w:hAnsi="Times New Roman" w:cs="Times New Roman"/>
          <w:sz w:val="24"/>
          <w:szCs w:val="24"/>
        </w:rPr>
        <w:t xml:space="preserve"> </w:t>
      </w:r>
      <w:r w:rsidRPr="00C12060">
        <w:rPr>
          <w:rFonts w:ascii="Times New Roman" w:hAnsi="Times New Roman" w:cs="Times New Roman"/>
          <w:sz w:val="24"/>
          <w:szCs w:val="24"/>
        </w:rPr>
        <w:t>1, skutkujące niezłożeniem wniosków w terminach, o których mowa w § 1 ust. 3 i ust. 4, Zamawiający ma prawo żądać od Wykonawcy zapł</w:t>
      </w:r>
      <w:r w:rsidR="00213BC9" w:rsidRPr="00C12060">
        <w:rPr>
          <w:rFonts w:ascii="Times New Roman" w:hAnsi="Times New Roman" w:cs="Times New Roman"/>
          <w:sz w:val="24"/>
          <w:szCs w:val="24"/>
        </w:rPr>
        <w:t>aty kary umownej w wysokości 20</w:t>
      </w:r>
      <w:r w:rsidRPr="00C12060">
        <w:rPr>
          <w:rFonts w:ascii="Times New Roman" w:hAnsi="Times New Roman" w:cs="Times New Roman"/>
          <w:sz w:val="24"/>
          <w:szCs w:val="24"/>
        </w:rPr>
        <w:t xml:space="preserve">% wynagrodzenia przewidzianego za sporządzenie danego wniosku, o którym mowa w § 4 ust. 1 niniejszej Umowy. </w:t>
      </w:r>
    </w:p>
    <w:p w:rsidR="00CB6676" w:rsidRPr="00EF7DEF" w:rsidRDefault="003801EE" w:rsidP="00EF7DEF">
      <w:pPr>
        <w:numPr>
          <w:ilvl w:val="0"/>
          <w:numId w:val="9"/>
        </w:numPr>
        <w:spacing w:after="0" w:line="240" w:lineRule="auto"/>
        <w:ind w:right="0" w:hanging="360"/>
        <w:rPr>
          <w:rFonts w:ascii="Times New Roman" w:hAnsi="Times New Roman" w:cs="Times New Roman"/>
          <w:sz w:val="24"/>
          <w:szCs w:val="24"/>
        </w:rPr>
      </w:pPr>
      <w:r w:rsidRPr="00EF7DEF">
        <w:rPr>
          <w:rFonts w:ascii="Times New Roman" w:hAnsi="Times New Roman" w:cs="Times New Roman"/>
          <w:sz w:val="24"/>
          <w:szCs w:val="24"/>
        </w:rPr>
        <w:t xml:space="preserve">W przypadku, gdy z przyczyn leżących po stronie Zamawiającego nie będzie możliwe opracowanie dokumentacji, </w:t>
      </w:r>
      <w:r w:rsidR="00C12060">
        <w:rPr>
          <w:rFonts w:ascii="Times New Roman" w:hAnsi="Times New Roman" w:cs="Times New Roman"/>
          <w:sz w:val="24"/>
          <w:szCs w:val="24"/>
        </w:rPr>
        <w:t>o której mowa w § 1 us</w:t>
      </w:r>
      <w:r w:rsidR="0019375A">
        <w:rPr>
          <w:rFonts w:ascii="Times New Roman" w:hAnsi="Times New Roman" w:cs="Times New Roman"/>
          <w:sz w:val="24"/>
          <w:szCs w:val="24"/>
        </w:rPr>
        <w:t xml:space="preserve">t.1 </w:t>
      </w:r>
      <w:r w:rsidR="006217D2">
        <w:rPr>
          <w:rFonts w:ascii="Times New Roman" w:hAnsi="Times New Roman" w:cs="Times New Roman"/>
          <w:sz w:val="24"/>
          <w:szCs w:val="24"/>
        </w:rPr>
        <w:t>pkt</w:t>
      </w:r>
      <w:r w:rsidR="0019375A">
        <w:rPr>
          <w:rFonts w:ascii="Times New Roman" w:hAnsi="Times New Roman" w:cs="Times New Roman"/>
          <w:sz w:val="24"/>
          <w:szCs w:val="24"/>
        </w:rPr>
        <w:t xml:space="preserve"> 1) lub w § 1 ust.1 </w:t>
      </w:r>
      <w:r w:rsidR="006217D2">
        <w:rPr>
          <w:rFonts w:ascii="Times New Roman" w:hAnsi="Times New Roman" w:cs="Times New Roman"/>
          <w:sz w:val="24"/>
          <w:szCs w:val="24"/>
        </w:rPr>
        <w:t>pkt</w:t>
      </w:r>
      <w:r w:rsidR="00C12060">
        <w:rPr>
          <w:rFonts w:ascii="Times New Roman" w:hAnsi="Times New Roman" w:cs="Times New Roman"/>
          <w:sz w:val="24"/>
          <w:szCs w:val="24"/>
        </w:rPr>
        <w:t xml:space="preserve"> 2</w:t>
      </w:r>
      <w:r w:rsidRPr="00EF7DEF">
        <w:rPr>
          <w:rFonts w:ascii="Times New Roman" w:hAnsi="Times New Roman" w:cs="Times New Roman"/>
          <w:sz w:val="24"/>
          <w:szCs w:val="24"/>
        </w:rPr>
        <w:t xml:space="preserve">) Wykonawca ma prawo żądać od Zamawiającego zapłaty kary umownej w wysokości 20% wynagrodzenia przewidzianego za sporządzenie danego wniosku, o którym mowa w § 4 ust. 1 niniejszej Umowy. </w:t>
      </w:r>
    </w:p>
    <w:p w:rsidR="00CB6676" w:rsidRPr="00EF7DEF" w:rsidRDefault="003801EE" w:rsidP="00EF7DEF">
      <w:pPr>
        <w:spacing w:after="0" w:line="240" w:lineRule="auto"/>
        <w:ind w:left="10" w:right="2" w:hanging="10"/>
        <w:jc w:val="center"/>
        <w:rPr>
          <w:rFonts w:ascii="Times New Roman" w:hAnsi="Times New Roman" w:cs="Times New Roman"/>
          <w:b/>
          <w:sz w:val="24"/>
          <w:szCs w:val="24"/>
        </w:rPr>
      </w:pPr>
      <w:r w:rsidRPr="00EF7DEF">
        <w:rPr>
          <w:rFonts w:ascii="Times New Roman" w:hAnsi="Times New Roman" w:cs="Times New Roman"/>
          <w:b/>
          <w:sz w:val="24"/>
          <w:szCs w:val="24"/>
        </w:rPr>
        <w:t xml:space="preserve">§ </w:t>
      </w:r>
      <w:r w:rsidR="00515C94" w:rsidRPr="00EF7DEF">
        <w:rPr>
          <w:rFonts w:ascii="Times New Roman" w:hAnsi="Times New Roman" w:cs="Times New Roman"/>
          <w:b/>
          <w:sz w:val="24"/>
          <w:szCs w:val="24"/>
        </w:rPr>
        <w:t>1</w:t>
      </w:r>
      <w:r w:rsidR="00515C94">
        <w:rPr>
          <w:rFonts w:ascii="Times New Roman" w:hAnsi="Times New Roman" w:cs="Times New Roman"/>
          <w:b/>
          <w:sz w:val="24"/>
          <w:szCs w:val="24"/>
        </w:rPr>
        <w:t>1</w:t>
      </w:r>
      <w:r w:rsidR="00515C94" w:rsidRPr="00EF7DEF">
        <w:rPr>
          <w:rFonts w:ascii="Times New Roman" w:hAnsi="Times New Roman" w:cs="Times New Roman"/>
          <w:b/>
          <w:sz w:val="24"/>
          <w:szCs w:val="24"/>
        </w:rPr>
        <w:t xml:space="preserve"> </w:t>
      </w:r>
    </w:p>
    <w:p w:rsidR="00CB6676" w:rsidRPr="00EF7DEF" w:rsidRDefault="003801EE" w:rsidP="00EF7DEF">
      <w:pPr>
        <w:pStyle w:val="Nagwek1"/>
        <w:spacing w:after="0" w:line="240" w:lineRule="auto"/>
        <w:ind w:right="6"/>
        <w:rPr>
          <w:rFonts w:ascii="Times New Roman" w:hAnsi="Times New Roman" w:cs="Times New Roman"/>
          <w:b/>
          <w:sz w:val="24"/>
          <w:szCs w:val="24"/>
        </w:rPr>
      </w:pPr>
      <w:r w:rsidRPr="00EF7DEF">
        <w:rPr>
          <w:rFonts w:ascii="Times New Roman" w:hAnsi="Times New Roman" w:cs="Times New Roman"/>
          <w:b/>
          <w:sz w:val="24"/>
          <w:szCs w:val="24"/>
        </w:rPr>
        <w:t>Rozwiązanie/odstąpienie od Umowy</w:t>
      </w:r>
    </w:p>
    <w:p w:rsidR="00CB6676" w:rsidRPr="00EF7DEF" w:rsidRDefault="003801EE" w:rsidP="00EF7DEF">
      <w:pPr>
        <w:numPr>
          <w:ilvl w:val="0"/>
          <w:numId w:val="10"/>
        </w:numPr>
        <w:spacing w:after="0" w:line="240" w:lineRule="auto"/>
        <w:ind w:right="0" w:hanging="360"/>
        <w:rPr>
          <w:rFonts w:ascii="Times New Roman" w:hAnsi="Times New Roman" w:cs="Times New Roman"/>
          <w:sz w:val="24"/>
          <w:szCs w:val="24"/>
        </w:rPr>
      </w:pPr>
      <w:r w:rsidRPr="00EF7DEF">
        <w:rPr>
          <w:rFonts w:ascii="Times New Roman" w:hAnsi="Times New Roman" w:cs="Times New Roman"/>
          <w:sz w:val="24"/>
          <w:szCs w:val="24"/>
        </w:rPr>
        <w:t xml:space="preserve">Niniejsza Umowa może zostać rozwiązana za miesięcznym wypowiedzeniem dokonanym na piśmie przez Strony w dowolnym terminie. W takim wypadku Zamawiający zapłaci za tę część przedmiotu umowy, która została przez Wykonawcę wykonana i odebrana przez Zamawiającego protokołem odbioru, sporządzonym w dniu złożenia oświadczenia o rozwiązaniu Umowy. </w:t>
      </w:r>
    </w:p>
    <w:p w:rsidR="00CB6676" w:rsidRPr="00EF7DEF" w:rsidRDefault="003801EE" w:rsidP="00EF7DEF">
      <w:pPr>
        <w:numPr>
          <w:ilvl w:val="0"/>
          <w:numId w:val="10"/>
        </w:numPr>
        <w:spacing w:after="0" w:line="240" w:lineRule="auto"/>
        <w:ind w:right="0" w:hanging="360"/>
        <w:rPr>
          <w:rFonts w:ascii="Times New Roman" w:hAnsi="Times New Roman" w:cs="Times New Roman"/>
          <w:sz w:val="24"/>
          <w:szCs w:val="24"/>
        </w:rPr>
      </w:pPr>
      <w:r w:rsidRPr="00EF7DEF">
        <w:rPr>
          <w:rFonts w:ascii="Times New Roman" w:hAnsi="Times New Roman" w:cs="Times New Roman"/>
          <w:sz w:val="24"/>
          <w:szCs w:val="24"/>
        </w:rPr>
        <w:t>Zamawiający</w:t>
      </w:r>
      <w:r w:rsidR="0019375A">
        <w:rPr>
          <w:rFonts w:ascii="Times New Roman" w:hAnsi="Times New Roman" w:cs="Times New Roman"/>
          <w:sz w:val="24"/>
          <w:szCs w:val="24"/>
        </w:rPr>
        <w:t xml:space="preserve"> </w:t>
      </w:r>
      <w:r w:rsidRPr="00EF7DEF">
        <w:rPr>
          <w:rFonts w:ascii="Times New Roman" w:hAnsi="Times New Roman" w:cs="Times New Roman"/>
          <w:sz w:val="24"/>
          <w:szCs w:val="24"/>
        </w:rPr>
        <w:t xml:space="preserve">może odstąpić od Umowy o ile Wykonawca wykonuje Umowę wadliwie lub w sposób sprzeczny z warunkami Umowy i mimo wezwania przez Zamawiającego, w wyznaczonym terminie nie zmieni sposobu wykonania, a także w przypadku rozwiązania umowy o dofinansowanie. </w:t>
      </w:r>
    </w:p>
    <w:p w:rsidR="00CB6676" w:rsidRPr="00EF7DEF" w:rsidRDefault="003801EE" w:rsidP="00EF7DEF">
      <w:pPr>
        <w:numPr>
          <w:ilvl w:val="0"/>
          <w:numId w:val="10"/>
        </w:numPr>
        <w:spacing w:after="0" w:line="240" w:lineRule="auto"/>
        <w:ind w:right="0" w:hanging="360"/>
        <w:rPr>
          <w:rFonts w:ascii="Times New Roman" w:hAnsi="Times New Roman" w:cs="Times New Roman"/>
          <w:sz w:val="24"/>
          <w:szCs w:val="24"/>
        </w:rPr>
      </w:pPr>
      <w:r w:rsidRPr="00EF7DEF">
        <w:rPr>
          <w:rFonts w:ascii="Times New Roman" w:hAnsi="Times New Roman" w:cs="Times New Roman"/>
          <w:sz w:val="24"/>
          <w:szCs w:val="24"/>
        </w:rPr>
        <w:t>Wykonawca może w szczególności wypowiedzieć umowę w przypad</w:t>
      </w:r>
      <w:r w:rsidR="00EF7DEF">
        <w:rPr>
          <w:rFonts w:ascii="Times New Roman" w:hAnsi="Times New Roman" w:cs="Times New Roman"/>
          <w:sz w:val="24"/>
          <w:szCs w:val="24"/>
        </w:rPr>
        <w:t>ku zalegania przez Zamawiającego</w:t>
      </w:r>
      <w:r w:rsidRPr="00EF7DEF">
        <w:rPr>
          <w:rFonts w:ascii="Times New Roman" w:hAnsi="Times New Roman" w:cs="Times New Roman"/>
          <w:sz w:val="24"/>
          <w:szCs w:val="24"/>
        </w:rPr>
        <w:t xml:space="preserve"> z zapłatą wynagrodzenia, braku współpracy Zamawiającego przy realizacji umowy oraz rażącego naruszania innych postanowień niniejszej umowy. </w:t>
      </w:r>
    </w:p>
    <w:p w:rsidR="00CB6676" w:rsidRPr="00EF7DEF" w:rsidRDefault="003801EE" w:rsidP="00EF7DEF">
      <w:pPr>
        <w:numPr>
          <w:ilvl w:val="0"/>
          <w:numId w:val="10"/>
        </w:numPr>
        <w:spacing w:after="0" w:line="240" w:lineRule="auto"/>
        <w:ind w:right="0" w:hanging="360"/>
        <w:rPr>
          <w:rFonts w:ascii="Times New Roman" w:hAnsi="Times New Roman" w:cs="Times New Roman"/>
          <w:sz w:val="24"/>
          <w:szCs w:val="24"/>
        </w:rPr>
      </w:pPr>
      <w:r w:rsidRPr="00EF7DEF">
        <w:rPr>
          <w:rFonts w:ascii="Times New Roman" w:hAnsi="Times New Roman" w:cs="Times New Roman"/>
          <w:sz w:val="24"/>
          <w:szCs w:val="24"/>
        </w:rPr>
        <w:t xml:space="preserve">Rozwiązanie Umowy jak i odstąpienie od Umowy w przypadkach określonych powyżej wymaga formy pisemnej pod rygorem nieważności. </w:t>
      </w:r>
    </w:p>
    <w:p w:rsidR="00CB6676" w:rsidRPr="00EF7DEF" w:rsidRDefault="003801EE" w:rsidP="00EF7DEF">
      <w:pPr>
        <w:numPr>
          <w:ilvl w:val="0"/>
          <w:numId w:val="10"/>
        </w:numPr>
        <w:spacing w:after="0" w:line="240" w:lineRule="auto"/>
        <w:ind w:right="0" w:hanging="360"/>
        <w:rPr>
          <w:rFonts w:ascii="Times New Roman" w:hAnsi="Times New Roman" w:cs="Times New Roman"/>
          <w:sz w:val="24"/>
          <w:szCs w:val="24"/>
        </w:rPr>
      </w:pPr>
      <w:r w:rsidRPr="00EF7DEF">
        <w:rPr>
          <w:rFonts w:ascii="Times New Roman" w:hAnsi="Times New Roman" w:cs="Times New Roman"/>
          <w:sz w:val="24"/>
          <w:szCs w:val="24"/>
        </w:rPr>
        <w:t>Po upływie terminu rozwiązania umowy Wykonawca zwróci Zamawiając</w:t>
      </w:r>
      <w:r w:rsidR="00EF7DEF">
        <w:rPr>
          <w:rFonts w:ascii="Times New Roman" w:hAnsi="Times New Roman" w:cs="Times New Roman"/>
          <w:sz w:val="24"/>
          <w:szCs w:val="24"/>
        </w:rPr>
        <w:t>emu za pokwitowaniem w terminie</w:t>
      </w:r>
      <w:r w:rsidRPr="00EF7DEF">
        <w:rPr>
          <w:rFonts w:ascii="Times New Roman" w:hAnsi="Times New Roman" w:cs="Times New Roman"/>
          <w:sz w:val="24"/>
          <w:szCs w:val="24"/>
        </w:rPr>
        <w:t xml:space="preserve"> 7 dni dokumenty związane z wykonaniem przedmiotu niniejszej umowy.  </w:t>
      </w:r>
    </w:p>
    <w:p w:rsidR="00CB6676" w:rsidRPr="00EF7DEF" w:rsidRDefault="003801EE" w:rsidP="00EF7DEF">
      <w:pPr>
        <w:numPr>
          <w:ilvl w:val="0"/>
          <w:numId w:val="10"/>
        </w:numPr>
        <w:spacing w:after="0" w:line="240" w:lineRule="auto"/>
        <w:ind w:right="0" w:hanging="360"/>
        <w:rPr>
          <w:rFonts w:ascii="Times New Roman" w:hAnsi="Times New Roman" w:cs="Times New Roman"/>
          <w:sz w:val="24"/>
          <w:szCs w:val="24"/>
        </w:rPr>
      </w:pPr>
      <w:r w:rsidRPr="00EF7DEF">
        <w:rPr>
          <w:rFonts w:ascii="Times New Roman" w:hAnsi="Times New Roman" w:cs="Times New Roman"/>
          <w:sz w:val="24"/>
          <w:szCs w:val="24"/>
        </w:rPr>
        <w:t xml:space="preserve">Do dokumentów w rozumieniu ust. 5 należą wszelkie pisma, które Wykonawca otrzymał od Zamawiającego lub dla niego w związku z wykonywaniem niniejszej umowy. Nie dotyczy to korespondencji listowej pomiędzy Wykonawcą a Zamawiającym oraz tych pism, które Zamawiający otrzymał w oryginale lub w formie odpisu, jak również pism roboczych, sporządzonych dla wewnętrznych celów Wykonawcy. </w:t>
      </w:r>
    </w:p>
    <w:p w:rsidR="00CB6676" w:rsidRPr="00EF7DEF" w:rsidRDefault="003801EE" w:rsidP="00EF7DEF">
      <w:pPr>
        <w:numPr>
          <w:ilvl w:val="0"/>
          <w:numId w:val="10"/>
        </w:numPr>
        <w:spacing w:after="0" w:line="240" w:lineRule="auto"/>
        <w:ind w:right="0" w:hanging="360"/>
        <w:rPr>
          <w:rFonts w:ascii="Times New Roman" w:hAnsi="Times New Roman" w:cs="Times New Roman"/>
          <w:sz w:val="24"/>
          <w:szCs w:val="24"/>
        </w:rPr>
      </w:pPr>
      <w:r w:rsidRPr="00EF7DEF">
        <w:rPr>
          <w:rFonts w:ascii="Times New Roman" w:hAnsi="Times New Roman" w:cs="Times New Roman"/>
          <w:sz w:val="24"/>
          <w:szCs w:val="24"/>
        </w:rPr>
        <w:t xml:space="preserve">Wykonawca może sporządzić na swój koszt kopie dokumentów, jeżeli uzna ich przydatność w ewentualnym przyszłym postępowaniu. </w:t>
      </w:r>
    </w:p>
    <w:p w:rsidR="00CB6676" w:rsidRPr="00EF7DEF" w:rsidRDefault="003801EE" w:rsidP="00EF7DEF">
      <w:pPr>
        <w:numPr>
          <w:ilvl w:val="0"/>
          <w:numId w:val="10"/>
        </w:numPr>
        <w:spacing w:after="0" w:line="240" w:lineRule="auto"/>
        <w:ind w:right="0" w:hanging="360"/>
        <w:rPr>
          <w:rFonts w:ascii="Times New Roman" w:hAnsi="Times New Roman" w:cs="Times New Roman"/>
          <w:sz w:val="24"/>
          <w:szCs w:val="24"/>
        </w:rPr>
      </w:pPr>
      <w:r w:rsidRPr="00EF7DEF">
        <w:rPr>
          <w:rFonts w:ascii="Times New Roman" w:hAnsi="Times New Roman" w:cs="Times New Roman"/>
          <w:sz w:val="24"/>
          <w:szCs w:val="24"/>
        </w:rPr>
        <w:t xml:space="preserve">Zamawiający zobowiązany jest do odebrania dokumentów w ciągu 14 dni od otrzymania wezwania Wykonawcy do ich odbioru. Powinien także w terminie 7 dni roboczych zgłosić Wykonawcy ewentualne uwagi i zastrzeżenia co do odebranej dokumentacji. </w:t>
      </w:r>
    </w:p>
    <w:p w:rsidR="00CB6676" w:rsidRPr="00EF7DEF" w:rsidRDefault="003801EE" w:rsidP="00EF7DEF">
      <w:pPr>
        <w:numPr>
          <w:ilvl w:val="0"/>
          <w:numId w:val="10"/>
        </w:numPr>
        <w:spacing w:after="0" w:line="240" w:lineRule="auto"/>
        <w:ind w:right="0" w:hanging="360"/>
        <w:rPr>
          <w:rFonts w:ascii="Times New Roman" w:hAnsi="Times New Roman" w:cs="Times New Roman"/>
          <w:sz w:val="24"/>
          <w:szCs w:val="24"/>
        </w:rPr>
      </w:pPr>
      <w:r w:rsidRPr="00EF7DEF">
        <w:rPr>
          <w:rFonts w:ascii="Times New Roman" w:hAnsi="Times New Roman" w:cs="Times New Roman"/>
          <w:sz w:val="24"/>
          <w:szCs w:val="24"/>
        </w:rPr>
        <w:t xml:space="preserve">Wykonawca nie ponosi odpowiedzialności za nieodebranie przez Zamawiającego dokumentów oraz może, po upływie terminu określonego w ust. 10, przekazać je do przechowania na koszt Zamawiającego. </w:t>
      </w:r>
    </w:p>
    <w:p w:rsidR="00515C94" w:rsidRDefault="00515C94" w:rsidP="00EF7DEF">
      <w:pPr>
        <w:spacing w:after="0" w:line="240" w:lineRule="auto"/>
        <w:ind w:left="10" w:right="2" w:hanging="10"/>
        <w:jc w:val="center"/>
        <w:rPr>
          <w:rFonts w:ascii="Times New Roman" w:hAnsi="Times New Roman" w:cs="Times New Roman"/>
          <w:b/>
          <w:sz w:val="24"/>
          <w:szCs w:val="24"/>
        </w:rPr>
      </w:pPr>
    </w:p>
    <w:p w:rsidR="00CB6676" w:rsidRPr="00EF7DEF" w:rsidRDefault="003801EE" w:rsidP="00EF7DEF">
      <w:pPr>
        <w:spacing w:after="0" w:line="240" w:lineRule="auto"/>
        <w:ind w:left="10" w:right="2" w:hanging="10"/>
        <w:jc w:val="center"/>
        <w:rPr>
          <w:rFonts w:ascii="Times New Roman" w:hAnsi="Times New Roman" w:cs="Times New Roman"/>
          <w:b/>
          <w:sz w:val="24"/>
          <w:szCs w:val="24"/>
        </w:rPr>
      </w:pPr>
      <w:r w:rsidRPr="00EF7DEF">
        <w:rPr>
          <w:rFonts w:ascii="Times New Roman" w:hAnsi="Times New Roman" w:cs="Times New Roman"/>
          <w:b/>
          <w:sz w:val="24"/>
          <w:szCs w:val="24"/>
        </w:rPr>
        <w:t xml:space="preserve">§ </w:t>
      </w:r>
      <w:r w:rsidR="00515C94" w:rsidRPr="00EF7DEF">
        <w:rPr>
          <w:rFonts w:ascii="Times New Roman" w:hAnsi="Times New Roman" w:cs="Times New Roman"/>
          <w:b/>
          <w:sz w:val="24"/>
          <w:szCs w:val="24"/>
        </w:rPr>
        <w:t>1</w:t>
      </w:r>
      <w:r w:rsidR="00515C94">
        <w:rPr>
          <w:rFonts w:ascii="Times New Roman" w:hAnsi="Times New Roman" w:cs="Times New Roman"/>
          <w:b/>
          <w:sz w:val="24"/>
          <w:szCs w:val="24"/>
        </w:rPr>
        <w:t>2</w:t>
      </w:r>
      <w:r w:rsidR="00515C94" w:rsidRPr="00EF7DEF">
        <w:rPr>
          <w:rFonts w:ascii="Times New Roman" w:hAnsi="Times New Roman" w:cs="Times New Roman"/>
          <w:b/>
          <w:sz w:val="24"/>
          <w:szCs w:val="24"/>
        </w:rPr>
        <w:t xml:space="preserve"> </w:t>
      </w:r>
    </w:p>
    <w:p w:rsidR="00CB6676" w:rsidRPr="00EF7DEF" w:rsidRDefault="003801EE" w:rsidP="00EF7DEF">
      <w:pPr>
        <w:pStyle w:val="Nagwek1"/>
        <w:spacing w:after="0" w:line="240" w:lineRule="auto"/>
        <w:ind w:right="7"/>
        <w:rPr>
          <w:rFonts w:ascii="Times New Roman" w:hAnsi="Times New Roman" w:cs="Times New Roman"/>
          <w:b/>
          <w:sz w:val="24"/>
          <w:szCs w:val="24"/>
        </w:rPr>
      </w:pPr>
      <w:r w:rsidRPr="00EF7DEF">
        <w:rPr>
          <w:rFonts w:ascii="Times New Roman" w:hAnsi="Times New Roman" w:cs="Times New Roman"/>
          <w:b/>
          <w:sz w:val="24"/>
          <w:szCs w:val="24"/>
        </w:rPr>
        <w:lastRenderedPageBreak/>
        <w:t>Postanowienia końcowe</w:t>
      </w:r>
    </w:p>
    <w:p w:rsidR="00CB6676" w:rsidRDefault="003801EE" w:rsidP="00EF7DEF">
      <w:pPr>
        <w:numPr>
          <w:ilvl w:val="0"/>
          <w:numId w:val="11"/>
        </w:numPr>
        <w:spacing w:after="0" w:line="240" w:lineRule="auto"/>
        <w:ind w:right="0" w:hanging="360"/>
        <w:rPr>
          <w:rFonts w:ascii="Times New Roman" w:hAnsi="Times New Roman" w:cs="Times New Roman"/>
          <w:sz w:val="24"/>
          <w:szCs w:val="24"/>
        </w:rPr>
      </w:pPr>
      <w:r w:rsidRPr="00EF7DEF">
        <w:rPr>
          <w:rFonts w:ascii="Times New Roman" w:hAnsi="Times New Roman" w:cs="Times New Roman"/>
          <w:sz w:val="24"/>
          <w:szCs w:val="24"/>
        </w:rPr>
        <w:t xml:space="preserve">Wszystkie zmiany postanowień niniejszej Umowy wymagają formy pisemnego aneksu podpisanego przez Strony pod rygorem nieważności. </w:t>
      </w:r>
    </w:p>
    <w:p w:rsidR="0043666F" w:rsidRPr="00BC5072" w:rsidRDefault="0043666F" w:rsidP="0043666F">
      <w:pPr>
        <w:numPr>
          <w:ilvl w:val="0"/>
          <w:numId w:val="11"/>
        </w:numPr>
        <w:spacing w:after="0" w:line="240" w:lineRule="auto"/>
        <w:ind w:right="0" w:hanging="360"/>
        <w:rPr>
          <w:rFonts w:ascii="Times New Roman" w:hAnsi="Times New Roman" w:cs="Times New Roman"/>
          <w:sz w:val="24"/>
          <w:szCs w:val="24"/>
        </w:rPr>
      </w:pPr>
      <w:r w:rsidRPr="00A459E2">
        <w:rPr>
          <w:rFonts w:ascii="Times New Roman" w:eastAsia="Times New Roman" w:hAnsi="Times New Roman" w:cs="Times New Roman"/>
          <w:sz w:val="24"/>
          <w:szCs w:val="24"/>
        </w:rPr>
        <w:t>Zamawiający przewiduje możliwość dokonania zmian postanowień zawartej umowy w stosunku do treści oferty, na podstawie k</w:t>
      </w:r>
      <w:r>
        <w:rPr>
          <w:rFonts w:ascii="Times New Roman" w:eastAsia="Times New Roman" w:hAnsi="Times New Roman" w:cs="Times New Roman"/>
          <w:sz w:val="24"/>
          <w:szCs w:val="24"/>
        </w:rPr>
        <w:t>tórej dokonano wyboru wykonawcy</w:t>
      </w:r>
      <w:r>
        <w:rPr>
          <w:rFonts w:ascii="Times New Roman" w:hAnsi="Times New Roman" w:cs="Times New Roman"/>
          <w:sz w:val="24"/>
          <w:szCs w:val="24"/>
        </w:rPr>
        <w:t xml:space="preserve"> </w:t>
      </w:r>
      <w:r w:rsidRPr="0043666F">
        <w:rPr>
          <w:rFonts w:ascii="Times New Roman" w:eastAsia="Times New Roman" w:hAnsi="Times New Roman" w:cs="Times New Roman"/>
          <w:sz w:val="24"/>
          <w:szCs w:val="24"/>
        </w:rPr>
        <w:t xml:space="preserve">w </w:t>
      </w:r>
      <w:proofErr w:type="gramStart"/>
      <w:r w:rsidRPr="0043666F">
        <w:rPr>
          <w:rFonts w:ascii="Times New Roman" w:eastAsia="Times New Roman" w:hAnsi="Times New Roman" w:cs="Times New Roman"/>
          <w:sz w:val="24"/>
          <w:szCs w:val="24"/>
        </w:rPr>
        <w:t>zakresie</w:t>
      </w:r>
      <w:r>
        <w:rPr>
          <w:rFonts w:ascii="Times New Roman" w:eastAsia="Times New Roman" w:hAnsi="Times New Roman" w:cs="Times New Roman"/>
          <w:sz w:val="24"/>
          <w:szCs w:val="24"/>
        </w:rPr>
        <w:t>:</w:t>
      </w:r>
      <w:r w:rsidRPr="004366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00BC5072">
        <w:rPr>
          <w:rFonts w:ascii="Times New Roman" w:eastAsia="Times New Roman" w:hAnsi="Times New Roman" w:cs="Times New Roman"/>
          <w:sz w:val="24"/>
          <w:szCs w:val="24"/>
        </w:rPr>
        <w:t xml:space="preserve">1) </w:t>
      </w:r>
      <w:r w:rsidRPr="0043666F">
        <w:rPr>
          <w:rFonts w:ascii="Times New Roman" w:eastAsia="Times New Roman" w:hAnsi="Times New Roman" w:cs="Times New Roman"/>
          <w:sz w:val="24"/>
          <w:szCs w:val="24"/>
        </w:rPr>
        <w:t>zmian</w:t>
      </w:r>
      <w:proofErr w:type="gramEnd"/>
      <w:r w:rsidRPr="0043666F">
        <w:rPr>
          <w:rFonts w:ascii="Times New Roman" w:eastAsia="Times New Roman" w:hAnsi="Times New Roman" w:cs="Times New Roman"/>
          <w:sz w:val="24"/>
          <w:szCs w:val="24"/>
        </w:rPr>
        <w:t xml:space="preserve"> regulacji prawnych wprowadzonych po dniu podpisania umowy,</w:t>
      </w:r>
    </w:p>
    <w:p w:rsidR="0043666F" w:rsidRPr="0043666F" w:rsidRDefault="00BC5072" w:rsidP="00BC5072">
      <w:pPr>
        <w:spacing w:after="0" w:line="240" w:lineRule="auto"/>
        <w:ind w:left="360" w:right="0" w:firstLine="0"/>
        <w:rPr>
          <w:rFonts w:ascii="Times New Roman" w:hAnsi="Times New Roman" w:cs="Times New Roman"/>
          <w:sz w:val="24"/>
          <w:szCs w:val="24"/>
        </w:rPr>
      </w:pPr>
      <w:r>
        <w:rPr>
          <w:rFonts w:ascii="Times New Roman" w:hAnsi="Times New Roman" w:cs="Times New Roman"/>
          <w:sz w:val="24"/>
          <w:szCs w:val="24"/>
        </w:rPr>
        <w:t xml:space="preserve">2) </w:t>
      </w:r>
      <w:r w:rsidR="0043666F" w:rsidRPr="0043666F">
        <w:rPr>
          <w:rFonts w:ascii="Times New Roman" w:hAnsi="Times New Roman" w:cs="Times New Roman"/>
          <w:sz w:val="24"/>
          <w:szCs w:val="24"/>
        </w:rPr>
        <w:t>zmiany wartości umowy tj. zwiększenia bądź zmniejszenia stawek podatku od towarów i usług, dotyczących przedmiotu zamówienia w wyniku zmian ustawy z dnia 11 marca 2004 roku o podatku od towarów i usług, które wejdą w życie po dniu zawarcia umowy, a przed wykonaniem przez wykonawcę przedmiotu zamówienia,</w:t>
      </w:r>
    </w:p>
    <w:p w:rsidR="0043666F" w:rsidRPr="00EF7DEF" w:rsidRDefault="00BC5072" w:rsidP="0043666F">
      <w:pPr>
        <w:spacing w:after="0" w:line="240" w:lineRule="auto"/>
        <w:ind w:left="360" w:right="0" w:firstLine="0"/>
        <w:rPr>
          <w:rFonts w:ascii="Times New Roman" w:hAnsi="Times New Roman" w:cs="Times New Roman"/>
          <w:sz w:val="24"/>
          <w:szCs w:val="24"/>
        </w:rPr>
      </w:pPr>
      <w:r>
        <w:rPr>
          <w:rFonts w:ascii="Times New Roman" w:hAnsi="Times New Roman" w:cs="Times New Roman"/>
          <w:sz w:val="24"/>
          <w:szCs w:val="24"/>
        </w:rPr>
        <w:t>3)</w:t>
      </w:r>
      <w:r w:rsidR="0043666F" w:rsidRPr="0043666F">
        <w:rPr>
          <w:rFonts w:ascii="Times New Roman" w:hAnsi="Times New Roman" w:cs="Times New Roman"/>
          <w:sz w:val="24"/>
          <w:szCs w:val="24"/>
        </w:rPr>
        <w:t xml:space="preserve"> gdy z przyczyn niezawinionych przez żadną ze stron, wykonanie umowy w terminie w niej</w:t>
      </w:r>
      <w:r w:rsidR="0043666F">
        <w:rPr>
          <w:rFonts w:ascii="Times New Roman" w:hAnsi="Times New Roman" w:cs="Times New Roman"/>
          <w:sz w:val="24"/>
          <w:szCs w:val="24"/>
        </w:rPr>
        <w:t xml:space="preserve"> przewidzianym nie jest możliwe.</w:t>
      </w:r>
    </w:p>
    <w:p w:rsidR="00CB6676" w:rsidRPr="00334970" w:rsidRDefault="003801EE" w:rsidP="00EF7DEF">
      <w:pPr>
        <w:numPr>
          <w:ilvl w:val="0"/>
          <w:numId w:val="11"/>
        </w:numPr>
        <w:spacing w:after="0" w:line="240" w:lineRule="auto"/>
        <w:ind w:right="0" w:hanging="360"/>
        <w:rPr>
          <w:rFonts w:ascii="Times New Roman" w:hAnsi="Times New Roman" w:cs="Times New Roman"/>
          <w:sz w:val="24"/>
          <w:szCs w:val="24"/>
        </w:rPr>
      </w:pPr>
      <w:r w:rsidRPr="00EF7DEF">
        <w:rPr>
          <w:rFonts w:ascii="Times New Roman" w:hAnsi="Times New Roman" w:cs="Times New Roman"/>
          <w:sz w:val="24"/>
          <w:szCs w:val="24"/>
        </w:rPr>
        <w:t xml:space="preserve">W sprawach nieuregulowanych Umową zastosowanie mają odpowiednie przepisy prawa polskiego, w </w:t>
      </w:r>
      <w:r w:rsidRPr="00334970">
        <w:rPr>
          <w:rFonts w:ascii="Times New Roman" w:hAnsi="Times New Roman" w:cs="Times New Roman"/>
          <w:sz w:val="24"/>
          <w:szCs w:val="24"/>
        </w:rPr>
        <w:t xml:space="preserve">tym Kodeksu Cywilnego. </w:t>
      </w:r>
    </w:p>
    <w:p w:rsidR="00334970" w:rsidRPr="00334970" w:rsidRDefault="00334970" w:rsidP="00334970">
      <w:pPr>
        <w:numPr>
          <w:ilvl w:val="0"/>
          <w:numId w:val="11"/>
        </w:numPr>
        <w:spacing w:after="0" w:line="240" w:lineRule="auto"/>
        <w:ind w:right="0" w:hanging="360"/>
        <w:rPr>
          <w:rFonts w:ascii="Times New Roman" w:hAnsi="Times New Roman" w:cs="Times New Roman"/>
          <w:sz w:val="24"/>
          <w:szCs w:val="24"/>
        </w:rPr>
      </w:pPr>
      <w:r w:rsidRPr="00334970">
        <w:rPr>
          <w:rFonts w:ascii="Times New Roman" w:hAnsi="Times New Roman" w:cs="Times New Roman"/>
          <w:sz w:val="24"/>
        </w:rPr>
        <w:t xml:space="preserve">Do udzielonego zamówienia nie mają zastosowania przepisy ustawy z dnia 29 stycznia 2004 r. Prawo zamówień Publicznych (Dz.U. </w:t>
      </w:r>
      <w:proofErr w:type="gramStart"/>
      <w:r w:rsidRPr="00334970">
        <w:rPr>
          <w:rFonts w:ascii="Times New Roman" w:hAnsi="Times New Roman" w:cs="Times New Roman"/>
          <w:sz w:val="24"/>
        </w:rPr>
        <w:t>z</w:t>
      </w:r>
      <w:proofErr w:type="gramEnd"/>
      <w:r w:rsidRPr="00334970">
        <w:rPr>
          <w:rFonts w:ascii="Times New Roman" w:hAnsi="Times New Roman" w:cs="Times New Roman"/>
          <w:sz w:val="24"/>
        </w:rPr>
        <w:t xml:space="preserve"> 2017 r. poz. 1579 ze zm.), zgodnie z art. 4 pkt 8 tej ustawy.</w:t>
      </w:r>
    </w:p>
    <w:p w:rsidR="00334970" w:rsidRPr="00262FD4" w:rsidRDefault="00334970" w:rsidP="00334970">
      <w:pPr>
        <w:pStyle w:val="Tekstpodstawowy"/>
        <w:numPr>
          <w:ilvl w:val="0"/>
          <w:numId w:val="11"/>
        </w:numPr>
        <w:ind w:hanging="284"/>
        <w:jc w:val="both"/>
        <w:rPr>
          <w:sz w:val="24"/>
        </w:rPr>
      </w:pPr>
      <w:r w:rsidRPr="00334970">
        <w:rPr>
          <w:sz w:val="24"/>
        </w:rPr>
        <w:t>Umowę sporządzono</w:t>
      </w:r>
      <w:r w:rsidRPr="00262FD4">
        <w:rPr>
          <w:sz w:val="24"/>
        </w:rPr>
        <w:t xml:space="preserve"> w trzech jednobrzmiących egzemplarzach, jeden egzemplarz dla Wykonawcy i dwa egzemplarze dla Zamawiającego.</w:t>
      </w:r>
    </w:p>
    <w:p w:rsidR="00CB6676" w:rsidRPr="00334970" w:rsidRDefault="003801EE" w:rsidP="00334970">
      <w:pPr>
        <w:numPr>
          <w:ilvl w:val="0"/>
          <w:numId w:val="11"/>
        </w:numPr>
        <w:spacing w:after="0" w:line="240" w:lineRule="auto"/>
        <w:ind w:right="0" w:hanging="360"/>
        <w:rPr>
          <w:rFonts w:ascii="Times New Roman" w:hAnsi="Times New Roman" w:cs="Times New Roman"/>
          <w:sz w:val="24"/>
          <w:szCs w:val="24"/>
        </w:rPr>
      </w:pPr>
      <w:r w:rsidRPr="00334970">
        <w:rPr>
          <w:rFonts w:ascii="Times New Roman" w:hAnsi="Times New Roman" w:cs="Times New Roman"/>
          <w:sz w:val="24"/>
          <w:szCs w:val="24"/>
        </w:rPr>
        <w:t xml:space="preserve">Jakiekolwiek spory powstałe w związku z niniejszą Umową, w tym związane z jej wykonaniem, ważnością lub zakończeniem, będą poddawane ostatecznemu rozstrzygnięciu sądów powszechnych właściwych miejscowo dla siedziby </w:t>
      </w:r>
      <w:r w:rsidR="00334970">
        <w:rPr>
          <w:rFonts w:ascii="Times New Roman" w:hAnsi="Times New Roman" w:cs="Times New Roman"/>
          <w:sz w:val="24"/>
          <w:szCs w:val="24"/>
        </w:rPr>
        <w:t>Zamawiającego</w:t>
      </w:r>
      <w:r w:rsidRPr="00334970">
        <w:rPr>
          <w:rFonts w:ascii="Times New Roman" w:hAnsi="Times New Roman" w:cs="Times New Roman"/>
          <w:sz w:val="24"/>
          <w:szCs w:val="24"/>
        </w:rPr>
        <w:t xml:space="preserve">. </w:t>
      </w:r>
    </w:p>
    <w:p w:rsidR="00CB6676" w:rsidRDefault="003801EE" w:rsidP="00EF7DEF">
      <w:pPr>
        <w:numPr>
          <w:ilvl w:val="0"/>
          <w:numId w:val="11"/>
        </w:numPr>
        <w:spacing w:after="0" w:line="240" w:lineRule="auto"/>
        <w:ind w:right="0" w:hanging="360"/>
        <w:rPr>
          <w:rFonts w:ascii="Times New Roman" w:hAnsi="Times New Roman" w:cs="Times New Roman"/>
          <w:sz w:val="24"/>
          <w:szCs w:val="24"/>
        </w:rPr>
      </w:pPr>
      <w:r w:rsidRPr="00EF7DEF">
        <w:rPr>
          <w:rFonts w:ascii="Times New Roman" w:hAnsi="Times New Roman" w:cs="Times New Roman"/>
          <w:sz w:val="24"/>
          <w:szCs w:val="24"/>
        </w:rPr>
        <w:t xml:space="preserve">Strony zobowiązują się do niezwłocznego zawiadamiania o wszelkich zmianach adresów dla doręczeń pod rygorem uznania doręczenia za skuteczne na ostatni wskazany adres. </w:t>
      </w:r>
    </w:p>
    <w:p w:rsidR="00334970" w:rsidRPr="006D1896" w:rsidRDefault="00334970" w:rsidP="00334970">
      <w:pPr>
        <w:pStyle w:val="Tekstpodstawowy"/>
        <w:numPr>
          <w:ilvl w:val="0"/>
          <w:numId w:val="11"/>
        </w:numPr>
        <w:ind w:hanging="284"/>
        <w:jc w:val="both"/>
        <w:rPr>
          <w:sz w:val="24"/>
        </w:rPr>
      </w:pPr>
      <w:r w:rsidRPr="006D1896">
        <w:rPr>
          <w:sz w:val="24"/>
        </w:rPr>
        <w:t xml:space="preserve">Integralną częścią umowy jest </w:t>
      </w:r>
      <w:r>
        <w:rPr>
          <w:sz w:val="24"/>
        </w:rPr>
        <w:t>zapytanie ofertowe</w:t>
      </w:r>
      <w:r w:rsidR="006217D2">
        <w:rPr>
          <w:sz w:val="24"/>
        </w:rPr>
        <w:t xml:space="preserve"> </w:t>
      </w:r>
      <w:r>
        <w:rPr>
          <w:sz w:val="24"/>
        </w:rPr>
        <w:t xml:space="preserve">oraz złożona </w:t>
      </w:r>
      <w:r w:rsidRPr="006D1896">
        <w:rPr>
          <w:sz w:val="24"/>
        </w:rPr>
        <w:t xml:space="preserve">oferta </w:t>
      </w:r>
      <w:r w:rsidRPr="004C667D">
        <w:rPr>
          <w:sz w:val="24"/>
        </w:rPr>
        <w:t>Wykonawcy</w:t>
      </w:r>
      <w:r w:rsidRPr="006D1896">
        <w:rPr>
          <w:sz w:val="24"/>
        </w:rPr>
        <w:t>.</w:t>
      </w:r>
    </w:p>
    <w:p w:rsidR="00334970" w:rsidRPr="00EF7DEF" w:rsidRDefault="00334970" w:rsidP="00334970">
      <w:pPr>
        <w:spacing w:after="0" w:line="240" w:lineRule="auto"/>
        <w:ind w:left="76" w:right="0" w:firstLine="0"/>
        <w:rPr>
          <w:rFonts w:ascii="Times New Roman" w:hAnsi="Times New Roman" w:cs="Times New Roman"/>
          <w:sz w:val="24"/>
          <w:szCs w:val="24"/>
        </w:rPr>
      </w:pPr>
    </w:p>
    <w:p w:rsidR="00CB6676" w:rsidRPr="00EF7DEF" w:rsidRDefault="00CB6676" w:rsidP="00EF7DEF">
      <w:pPr>
        <w:spacing w:after="0" w:line="240" w:lineRule="auto"/>
        <w:ind w:left="0" w:right="314" w:firstLine="0"/>
        <w:jc w:val="center"/>
        <w:rPr>
          <w:rFonts w:ascii="Times New Roman" w:hAnsi="Times New Roman" w:cs="Times New Roman"/>
          <w:sz w:val="24"/>
          <w:szCs w:val="24"/>
        </w:rPr>
      </w:pPr>
    </w:p>
    <w:p w:rsidR="00CB6676" w:rsidRPr="00EF7DEF" w:rsidRDefault="003801EE" w:rsidP="00EF7DEF">
      <w:pPr>
        <w:tabs>
          <w:tab w:val="center" w:pos="1646"/>
          <w:tab w:val="center" w:pos="2768"/>
          <w:tab w:val="center" w:pos="3476"/>
          <w:tab w:val="center" w:pos="4184"/>
          <w:tab w:val="center" w:pos="4892"/>
          <w:tab w:val="center" w:pos="5600"/>
          <w:tab w:val="center" w:pos="7014"/>
        </w:tabs>
        <w:spacing w:after="0" w:line="240" w:lineRule="auto"/>
        <w:ind w:left="0" w:right="0" w:firstLine="0"/>
        <w:jc w:val="left"/>
        <w:rPr>
          <w:rFonts w:ascii="Times New Roman" w:hAnsi="Times New Roman" w:cs="Times New Roman"/>
          <w:sz w:val="24"/>
          <w:szCs w:val="24"/>
        </w:rPr>
      </w:pPr>
      <w:r w:rsidRPr="00EF7DEF">
        <w:rPr>
          <w:rFonts w:ascii="Times New Roman" w:eastAsia="Calibri" w:hAnsi="Times New Roman" w:cs="Times New Roman"/>
          <w:sz w:val="24"/>
          <w:szCs w:val="24"/>
        </w:rPr>
        <w:tab/>
      </w:r>
      <w:r w:rsidR="00334970">
        <w:rPr>
          <w:rFonts w:ascii="Times New Roman" w:hAnsi="Times New Roman" w:cs="Times New Roman"/>
          <w:b/>
          <w:sz w:val="24"/>
          <w:szCs w:val="24"/>
        </w:rPr>
        <w:t>WYKONAWCA</w:t>
      </w:r>
      <w:r w:rsidRPr="00EF7DEF">
        <w:rPr>
          <w:rFonts w:ascii="Times New Roman" w:hAnsi="Times New Roman" w:cs="Times New Roman"/>
          <w:b/>
          <w:sz w:val="24"/>
          <w:szCs w:val="24"/>
        </w:rPr>
        <w:tab/>
      </w:r>
      <w:r w:rsidRPr="00EF7DEF">
        <w:rPr>
          <w:rFonts w:ascii="Times New Roman" w:hAnsi="Times New Roman" w:cs="Times New Roman"/>
          <w:b/>
          <w:sz w:val="24"/>
          <w:szCs w:val="24"/>
        </w:rPr>
        <w:tab/>
      </w:r>
      <w:r w:rsidRPr="00EF7DEF">
        <w:rPr>
          <w:rFonts w:ascii="Times New Roman" w:hAnsi="Times New Roman" w:cs="Times New Roman"/>
          <w:b/>
          <w:sz w:val="24"/>
          <w:szCs w:val="24"/>
        </w:rPr>
        <w:tab/>
      </w:r>
      <w:r w:rsidRPr="00EF7DEF">
        <w:rPr>
          <w:rFonts w:ascii="Times New Roman" w:hAnsi="Times New Roman" w:cs="Times New Roman"/>
          <w:b/>
          <w:sz w:val="24"/>
          <w:szCs w:val="24"/>
        </w:rPr>
        <w:tab/>
      </w:r>
      <w:r w:rsidRPr="00EF7DEF">
        <w:rPr>
          <w:rFonts w:ascii="Times New Roman" w:hAnsi="Times New Roman" w:cs="Times New Roman"/>
          <w:b/>
          <w:sz w:val="24"/>
          <w:szCs w:val="24"/>
        </w:rPr>
        <w:tab/>
      </w:r>
      <w:r w:rsidRPr="00EF7DEF">
        <w:rPr>
          <w:rFonts w:ascii="Times New Roman" w:hAnsi="Times New Roman" w:cs="Times New Roman"/>
          <w:b/>
          <w:sz w:val="24"/>
          <w:szCs w:val="24"/>
        </w:rPr>
        <w:tab/>
      </w:r>
      <w:r w:rsidR="00334970">
        <w:rPr>
          <w:rFonts w:ascii="Times New Roman" w:hAnsi="Times New Roman" w:cs="Times New Roman"/>
          <w:b/>
          <w:sz w:val="24"/>
          <w:szCs w:val="24"/>
        </w:rPr>
        <w:t>ZAMAWIAJĄCY</w:t>
      </w:r>
    </w:p>
    <w:p w:rsidR="00CB6676" w:rsidRPr="00EF7DEF" w:rsidRDefault="00CB6676" w:rsidP="00EF7DEF">
      <w:pPr>
        <w:spacing w:after="0" w:line="240" w:lineRule="auto"/>
        <w:ind w:left="427" w:right="0" w:firstLine="0"/>
        <w:jc w:val="left"/>
        <w:rPr>
          <w:rFonts w:ascii="Times New Roman" w:hAnsi="Times New Roman" w:cs="Times New Roman"/>
          <w:sz w:val="24"/>
          <w:szCs w:val="24"/>
        </w:rPr>
      </w:pPr>
    </w:p>
    <w:sectPr w:rsidR="00CB6676" w:rsidRPr="00EF7DEF" w:rsidSect="00EF7DEF">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43" w:footer="4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7F1" w:rsidRDefault="004847F1">
      <w:pPr>
        <w:spacing w:after="0" w:line="240" w:lineRule="auto"/>
      </w:pPr>
      <w:r>
        <w:separator/>
      </w:r>
    </w:p>
  </w:endnote>
  <w:endnote w:type="continuationSeparator" w:id="0">
    <w:p w:rsidR="004847F1" w:rsidRDefault="00484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676" w:rsidRDefault="00E802EA">
    <w:pPr>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881380</wp:posOffset>
              </wp:positionH>
              <wp:positionV relativeFrom="page">
                <wp:posOffset>9768840</wp:posOffset>
              </wp:positionV>
              <wp:extent cx="5798185" cy="3175"/>
              <wp:effectExtent l="0" t="0" r="0" b="10160"/>
              <wp:wrapSquare wrapText="bothSides"/>
              <wp:docPr id="5" name="Group 8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3175"/>
                        <a:chOff x="0" y="0"/>
                        <a:chExt cx="57981" cy="30"/>
                      </a:xfrm>
                    </wpg:grpSpPr>
                    <wps:wsp>
                      <wps:cNvPr id="6" name="Shape 8565"/>
                      <wps:cNvSpPr>
                        <a:spLocks/>
                      </wps:cNvSpPr>
                      <wps:spPr bwMode="auto">
                        <a:xfrm>
                          <a:off x="0" y="0"/>
                          <a:ext cx="57981" cy="91"/>
                        </a:xfrm>
                        <a:custGeom>
                          <a:avLst/>
                          <a:gdLst>
                            <a:gd name="T0" fmla="*/ 0 w 5798185"/>
                            <a:gd name="T1" fmla="*/ 0 h 9144"/>
                            <a:gd name="T2" fmla="*/ 5798185 w 5798185"/>
                            <a:gd name="T3" fmla="*/ 0 h 9144"/>
                            <a:gd name="T4" fmla="*/ 5798185 w 5798185"/>
                            <a:gd name="T5" fmla="*/ 9144 h 9144"/>
                            <a:gd name="T6" fmla="*/ 0 w 5798185"/>
                            <a:gd name="T7" fmla="*/ 9144 h 9144"/>
                            <a:gd name="T8" fmla="*/ 0 w 5798185"/>
                            <a:gd name="T9" fmla="*/ 0 h 9144"/>
                            <a:gd name="T10" fmla="*/ 0 w 5798185"/>
                            <a:gd name="T11" fmla="*/ 0 h 9144"/>
                            <a:gd name="T12" fmla="*/ 5798185 w 5798185"/>
                            <a:gd name="T13" fmla="*/ 9144 h 9144"/>
                          </a:gdLst>
                          <a:ahLst/>
                          <a:cxnLst>
                            <a:cxn ang="0">
                              <a:pos x="T0" y="T1"/>
                            </a:cxn>
                            <a:cxn ang="0">
                              <a:pos x="T2" y="T3"/>
                            </a:cxn>
                            <a:cxn ang="0">
                              <a:pos x="T4" y="T5"/>
                            </a:cxn>
                            <a:cxn ang="0">
                              <a:pos x="T6" y="T7"/>
                            </a:cxn>
                            <a:cxn ang="0">
                              <a:pos x="T8" y="T9"/>
                            </a:cxn>
                          </a:cxnLst>
                          <a:rect l="T10" t="T11" r="T12" b="T13"/>
                          <a:pathLst>
                            <a:path w="5798185" h="9144">
                              <a:moveTo>
                                <a:pt x="0" y="0"/>
                              </a:moveTo>
                              <a:lnTo>
                                <a:pt x="5798185" y="0"/>
                              </a:lnTo>
                              <a:lnTo>
                                <a:pt x="5798185" y="9144"/>
                              </a:lnTo>
                              <a:lnTo>
                                <a:pt x="0" y="9144"/>
                              </a:lnTo>
                              <a:lnTo>
                                <a:pt x="0" y="0"/>
                              </a:lnTo>
                            </a:path>
                          </a:pathLst>
                        </a:custGeom>
                        <a:solidFill>
                          <a:srgbClr val="C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375119" id="Group 8331" o:spid="_x0000_s1026" style="position:absolute;margin-left:69.4pt;margin-top:769.2pt;width:456.55pt;height:.25pt;z-index:251661312;mso-position-horizontal-relative:page;mso-position-vertical-relative:page" coordsize="5798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">
              <v:shape id="Shape 8565" o:spid="_x0000_s1027" style="position:absolute;width:57981;height:91;visibility:visible;mso-wrap-style:square;v-text-anchor:top" coordsize="57981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pSWcEA&#10;AADaAAAADwAAAGRycy9kb3ducmV2LnhtbESPQWvCQBSE74L/YXlCb7pRYtDUVaQgeK1W8fjIviZp&#10;s2/X7DbGf+8KQo/DzHzDrDa9aURHra8tK5hOEhDEhdU1lwq+jrvxAoQPyBoby6TgTh426+Fghbm2&#10;N/6k7hBKESHsc1RQheByKX1RkUE/sY44et+2NRiibEupW7xFuGnkLEkyabDmuFCho4+Kit/Dn1Ew&#10;55803U/5NOuWV+f61Fyy3Vmpt1G/fQcRqA//4Vd7rxVk8LwSb4B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06UlnBAAAA2gAAAA8AAAAAAAAAAAAAAAAAmAIAAGRycy9kb3du&#10;cmV2LnhtbFBLBQYAAAAABAAEAPUAAACGAwAAAAA=&#10;" path="m,l5798185,r,9144l,9144,,e" fillcolor="#c00000" stroked="f" strokeweight="0">
                <v:stroke miterlimit="83231f" joinstyle="miter"/>
                <v:path arrowok="t" o:connecttype="custom" o:connectlocs="0,0;57981,0;57981,91;0,91;0,0" o:connectangles="0,0,0,0,0" textboxrect="0,0,5798185,9144"/>
              </v:shape>
              <w10:wrap type="square" anchorx="page" anchory="page"/>
            </v:group>
          </w:pict>
        </mc:Fallback>
      </mc:AlternateContent>
    </w:r>
  </w:p>
  <w:p w:rsidR="00CB6676" w:rsidRDefault="003801EE">
    <w:pPr>
      <w:tabs>
        <w:tab w:val="center" w:pos="4536"/>
        <w:tab w:val="center" w:pos="7799"/>
      </w:tabs>
      <w:spacing w:after="4" w:line="259" w:lineRule="auto"/>
      <w:ind w:left="0" w:right="0" w:firstLine="0"/>
      <w:jc w:val="left"/>
    </w:pPr>
    <w:r>
      <w:rPr>
        <w:rFonts w:ascii="Calibri" w:eastAsia="Calibri" w:hAnsi="Calibri" w:cs="Calibri"/>
        <w:sz w:val="16"/>
      </w:rPr>
      <w:t xml:space="preserve">97 – 400 </w:t>
    </w:r>
    <w:proofErr w:type="gramStart"/>
    <w:r>
      <w:rPr>
        <w:rFonts w:ascii="Calibri" w:eastAsia="Calibri" w:hAnsi="Calibri" w:cs="Calibri"/>
        <w:sz w:val="16"/>
      </w:rPr>
      <w:t>Bełchatów  ul</w:t>
    </w:r>
    <w:proofErr w:type="gramEnd"/>
    <w:r>
      <w:rPr>
        <w:rFonts w:ascii="Calibri" w:eastAsia="Calibri" w:hAnsi="Calibri" w:cs="Calibri"/>
        <w:sz w:val="16"/>
      </w:rPr>
      <w:t>. Ciepłownicza 5</w:t>
    </w:r>
    <w:r>
      <w:rPr>
        <w:rFonts w:ascii="Calibri" w:eastAsia="Calibri" w:hAnsi="Calibri" w:cs="Calibri"/>
        <w:sz w:val="20"/>
      </w:rPr>
      <w:tab/>
    </w:r>
    <w:r w:rsidR="000F7507">
      <w:fldChar w:fldCharType="begin"/>
    </w:r>
    <w:r>
      <w:instrText xml:space="preserve"> PAGE   \* MERGEFORMAT </w:instrText>
    </w:r>
    <w:r w:rsidR="000F7507">
      <w:fldChar w:fldCharType="separate"/>
    </w:r>
    <w:r>
      <w:rPr>
        <w:rFonts w:ascii="Calibri" w:eastAsia="Calibri" w:hAnsi="Calibri" w:cs="Calibri"/>
        <w:sz w:val="16"/>
      </w:rPr>
      <w:t>1</w:t>
    </w:r>
    <w:r w:rsidR="000F7507">
      <w:rPr>
        <w:rFonts w:ascii="Calibri" w:eastAsia="Calibri" w:hAnsi="Calibri" w:cs="Calibri"/>
        <w:sz w:val="16"/>
      </w:rPr>
      <w:fldChar w:fldCharType="end"/>
    </w:r>
    <w:r>
      <w:rPr>
        <w:rFonts w:ascii="Calibri" w:eastAsia="Calibri" w:hAnsi="Calibri" w:cs="Calibri"/>
        <w:sz w:val="20"/>
      </w:rPr>
      <w:tab/>
    </w:r>
  </w:p>
  <w:p w:rsidR="00CB6676" w:rsidRPr="00BF52A9" w:rsidRDefault="003801EE">
    <w:pPr>
      <w:spacing w:after="23" w:line="259" w:lineRule="auto"/>
      <w:ind w:left="0" w:right="0" w:firstLine="0"/>
      <w:jc w:val="left"/>
    </w:pPr>
    <w:r w:rsidRPr="00BF52A9">
      <w:rPr>
        <w:rFonts w:ascii="Calibri" w:eastAsia="Calibri" w:hAnsi="Calibri" w:cs="Calibri"/>
        <w:sz w:val="16"/>
      </w:rPr>
      <w:t xml:space="preserve">Tel. Fax: 44 733 11 65  </w:t>
    </w:r>
  </w:p>
  <w:p w:rsidR="00CB6676" w:rsidRPr="00BF52A9" w:rsidRDefault="003801EE">
    <w:pPr>
      <w:tabs>
        <w:tab w:val="center" w:pos="4537"/>
        <w:tab w:val="right" w:pos="9077"/>
      </w:tabs>
      <w:spacing w:after="0" w:line="259" w:lineRule="auto"/>
      <w:ind w:left="0" w:right="0" w:firstLine="0"/>
      <w:jc w:val="left"/>
    </w:pPr>
    <w:r w:rsidRPr="00BF52A9">
      <w:rPr>
        <w:rFonts w:ascii="Calibri" w:eastAsia="Calibri" w:hAnsi="Calibri" w:cs="Calibri"/>
        <w:sz w:val="16"/>
      </w:rPr>
      <w:t xml:space="preserve">E.: </w:t>
    </w:r>
    <w:proofErr w:type="gramStart"/>
    <w:r w:rsidRPr="00BF52A9">
      <w:rPr>
        <w:rFonts w:ascii="Calibri" w:eastAsia="Calibri" w:hAnsi="Calibri" w:cs="Calibri"/>
        <w:sz w:val="16"/>
      </w:rPr>
      <w:t>bkppt</w:t>
    </w:r>
    <w:proofErr w:type="gramEnd"/>
    <w:r w:rsidRPr="00BF52A9">
      <w:rPr>
        <w:rFonts w:ascii="Calibri" w:eastAsia="Calibri" w:hAnsi="Calibri" w:cs="Calibri"/>
        <w:sz w:val="16"/>
      </w:rPr>
      <w:t>@ppt.</w:t>
    </w:r>
    <w:proofErr w:type="gramStart"/>
    <w:r w:rsidRPr="00BF52A9">
      <w:rPr>
        <w:rFonts w:ascii="Calibri" w:eastAsia="Calibri" w:hAnsi="Calibri" w:cs="Calibri"/>
        <w:sz w:val="16"/>
      </w:rPr>
      <w:t>belchatow</w:t>
    </w:r>
    <w:proofErr w:type="gramEnd"/>
    <w:r w:rsidRPr="00BF52A9">
      <w:rPr>
        <w:rFonts w:ascii="Calibri" w:eastAsia="Calibri" w:hAnsi="Calibri" w:cs="Calibri"/>
        <w:sz w:val="16"/>
      </w:rPr>
      <w:t>.</w:t>
    </w:r>
    <w:proofErr w:type="gramStart"/>
    <w:r w:rsidRPr="00BF52A9">
      <w:rPr>
        <w:rFonts w:ascii="Calibri" w:eastAsia="Calibri" w:hAnsi="Calibri" w:cs="Calibri"/>
        <w:sz w:val="16"/>
      </w:rPr>
      <w:t>pl</w:t>
    </w:r>
    <w:proofErr w:type="gramEnd"/>
    <w:r w:rsidRPr="00BF52A9">
      <w:rPr>
        <w:rFonts w:ascii="Calibri" w:eastAsia="Calibri" w:hAnsi="Calibri" w:cs="Calibri"/>
        <w:sz w:val="20"/>
      </w:rPr>
      <w:tab/>
    </w:r>
    <w:r w:rsidRPr="00BF52A9">
      <w:rPr>
        <w:rFonts w:ascii="Calibri" w:eastAsia="Calibri" w:hAnsi="Calibri" w:cs="Calibri"/>
        <w:sz w:val="20"/>
      </w:rPr>
      <w:tab/>
    </w:r>
    <w:r w:rsidRPr="00BF52A9">
      <w:rPr>
        <w:rFonts w:ascii="Calibri" w:eastAsia="Calibri" w:hAnsi="Calibri" w:cs="Calibri"/>
        <w:sz w:val="16"/>
      </w:rPr>
      <w:t xml:space="preserve">REGON 592271246  </w:t>
    </w:r>
  </w:p>
  <w:p w:rsidR="00CB6676" w:rsidRDefault="003801EE">
    <w:pPr>
      <w:tabs>
        <w:tab w:val="right" w:pos="9077"/>
      </w:tabs>
      <w:spacing w:after="0" w:line="259" w:lineRule="auto"/>
      <w:ind w:left="0" w:right="0" w:firstLine="0"/>
      <w:jc w:val="left"/>
    </w:pPr>
    <w:r>
      <w:rPr>
        <w:rFonts w:ascii="Calibri" w:eastAsia="Calibri" w:hAnsi="Calibri" w:cs="Calibri"/>
        <w:sz w:val="16"/>
      </w:rPr>
      <w:t xml:space="preserve">Kapitał </w:t>
    </w:r>
    <w:proofErr w:type="gramStart"/>
    <w:r>
      <w:rPr>
        <w:rFonts w:ascii="Calibri" w:eastAsia="Calibri" w:hAnsi="Calibri" w:cs="Calibri"/>
        <w:sz w:val="16"/>
      </w:rPr>
      <w:t xml:space="preserve">zakładowy 14 095 500,00                </w:t>
    </w:r>
    <w:r>
      <w:rPr>
        <w:rFonts w:ascii="Calibri" w:eastAsia="Calibri" w:hAnsi="Calibri" w:cs="Calibri"/>
        <w:sz w:val="16"/>
      </w:rPr>
      <w:tab/>
      <w:t>NIP</w:t>
    </w:r>
    <w:proofErr w:type="gramEnd"/>
    <w:r>
      <w:rPr>
        <w:rFonts w:ascii="Calibri" w:eastAsia="Calibri" w:hAnsi="Calibri" w:cs="Calibri"/>
        <w:sz w:val="16"/>
      </w:rPr>
      <w:t xml:space="preserve"> 769-20-18-378 </w:t>
    </w:r>
  </w:p>
  <w:p w:rsidR="00CB6676" w:rsidRDefault="003801EE">
    <w:pPr>
      <w:spacing w:after="0" w:line="259" w:lineRule="auto"/>
      <w:ind w:left="0" w:right="0" w:firstLine="0"/>
      <w:jc w:val="left"/>
    </w:pPr>
    <w:r>
      <w:rPr>
        <w:rFonts w:ascii="Calibri" w:eastAsia="Calibri" w:hAnsi="Calibri" w:cs="Calibri"/>
        <w:sz w:val="16"/>
      </w:rPr>
      <w:t xml:space="preserve">Sąd Rejonowy dla Łodzi –Śródmieścia w </w:t>
    </w:r>
    <w:proofErr w:type="gramStart"/>
    <w:r>
      <w:rPr>
        <w:rFonts w:ascii="Calibri" w:eastAsia="Calibri" w:hAnsi="Calibri" w:cs="Calibri"/>
        <w:sz w:val="16"/>
      </w:rPr>
      <w:t>Łodzi  XX</w:t>
    </w:r>
    <w:proofErr w:type="gramEnd"/>
    <w:r>
      <w:rPr>
        <w:rFonts w:ascii="Calibri" w:eastAsia="Calibri" w:hAnsi="Calibri" w:cs="Calibri"/>
        <w:sz w:val="16"/>
      </w:rPr>
      <w:t xml:space="preserve"> Wydział Krajowego Rejestru </w:t>
    </w:r>
    <w:proofErr w:type="spellStart"/>
    <w:r>
      <w:rPr>
        <w:rFonts w:ascii="Calibri" w:eastAsia="Calibri" w:hAnsi="Calibri" w:cs="Calibri"/>
        <w:sz w:val="16"/>
      </w:rPr>
      <w:t>SądowegoNr</w:t>
    </w:r>
    <w:proofErr w:type="spellEnd"/>
    <w:r>
      <w:rPr>
        <w:rFonts w:ascii="Calibri" w:eastAsia="Calibri" w:hAnsi="Calibri" w:cs="Calibri"/>
        <w:sz w:val="16"/>
      </w:rPr>
      <w:t xml:space="preserve"> KRS: 0000199407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676" w:rsidRDefault="00CB6676" w:rsidP="00BF52A9">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676" w:rsidRDefault="00E802EA">
    <w:pPr>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881380</wp:posOffset>
              </wp:positionH>
              <wp:positionV relativeFrom="page">
                <wp:posOffset>9768840</wp:posOffset>
              </wp:positionV>
              <wp:extent cx="5798185" cy="3175"/>
              <wp:effectExtent l="0" t="0" r="0" b="10160"/>
              <wp:wrapSquare wrapText="bothSides"/>
              <wp:docPr id="1" name="Group 8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3175"/>
                        <a:chOff x="0" y="0"/>
                        <a:chExt cx="57981" cy="30"/>
                      </a:xfrm>
                    </wpg:grpSpPr>
                    <wps:wsp>
                      <wps:cNvPr id="2" name="Shape 8563"/>
                      <wps:cNvSpPr>
                        <a:spLocks/>
                      </wps:cNvSpPr>
                      <wps:spPr bwMode="auto">
                        <a:xfrm>
                          <a:off x="0" y="0"/>
                          <a:ext cx="57981" cy="91"/>
                        </a:xfrm>
                        <a:custGeom>
                          <a:avLst/>
                          <a:gdLst>
                            <a:gd name="T0" fmla="*/ 0 w 5798185"/>
                            <a:gd name="T1" fmla="*/ 0 h 9144"/>
                            <a:gd name="T2" fmla="*/ 5798185 w 5798185"/>
                            <a:gd name="T3" fmla="*/ 0 h 9144"/>
                            <a:gd name="T4" fmla="*/ 5798185 w 5798185"/>
                            <a:gd name="T5" fmla="*/ 9144 h 9144"/>
                            <a:gd name="T6" fmla="*/ 0 w 5798185"/>
                            <a:gd name="T7" fmla="*/ 9144 h 9144"/>
                            <a:gd name="T8" fmla="*/ 0 w 5798185"/>
                            <a:gd name="T9" fmla="*/ 0 h 9144"/>
                            <a:gd name="T10" fmla="*/ 0 w 5798185"/>
                            <a:gd name="T11" fmla="*/ 0 h 9144"/>
                            <a:gd name="T12" fmla="*/ 5798185 w 5798185"/>
                            <a:gd name="T13" fmla="*/ 9144 h 9144"/>
                          </a:gdLst>
                          <a:ahLst/>
                          <a:cxnLst>
                            <a:cxn ang="0">
                              <a:pos x="T0" y="T1"/>
                            </a:cxn>
                            <a:cxn ang="0">
                              <a:pos x="T2" y="T3"/>
                            </a:cxn>
                            <a:cxn ang="0">
                              <a:pos x="T4" y="T5"/>
                            </a:cxn>
                            <a:cxn ang="0">
                              <a:pos x="T6" y="T7"/>
                            </a:cxn>
                            <a:cxn ang="0">
                              <a:pos x="T8" y="T9"/>
                            </a:cxn>
                          </a:cxnLst>
                          <a:rect l="T10" t="T11" r="T12" b="T13"/>
                          <a:pathLst>
                            <a:path w="5798185" h="9144">
                              <a:moveTo>
                                <a:pt x="0" y="0"/>
                              </a:moveTo>
                              <a:lnTo>
                                <a:pt x="5798185" y="0"/>
                              </a:lnTo>
                              <a:lnTo>
                                <a:pt x="5798185" y="9144"/>
                              </a:lnTo>
                              <a:lnTo>
                                <a:pt x="0" y="9144"/>
                              </a:lnTo>
                              <a:lnTo>
                                <a:pt x="0" y="0"/>
                              </a:lnTo>
                            </a:path>
                          </a:pathLst>
                        </a:custGeom>
                        <a:solidFill>
                          <a:srgbClr val="C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2147FA" id="Group 8103" o:spid="_x0000_s1026" style="position:absolute;margin-left:69.4pt;margin-top:769.2pt;width:456.55pt;height:.25pt;z-index:251663360;mso-position-horizontal-relative:page;mso-position-vertical-relative:page" coordsize="5798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">
              <v:shape id="Shape 8563" o:spid="_x0000_s1027" style="position:absolute;width:57981;height:91;visibility:visible;mso-wrap-style:square;v-text-anchor:top" coordsize="57981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FUWsEA&#10;AADaAAAADwAAAGRycy9kb3ducmV2LnhtbESPQWvCQBSE7wX/w/IEb3VjiKKpq4ggeNVW8fjIviZp&#10;s2/X7Brjv3eFQo/DzHzDLNe9aURHra8tK5iMExDEhdU1lwq+PnfvcxA+IGtsLJOCB3lYrwZvS8y1&#10;vfOBumMoRYSwz1FBFYLLpfRFRQb92Dri6H3b1mCIsi2lbvEe4aaRaZLMpMGa40KFjrYVFb/Hm1Ew&#10;5Z8s20/4lHaLq3N9Zi6z3Vmp0bDffIAI1If/8F97rxWk8LoSb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BVFrBAAAA2gAAAA8AAAAAAAAAAAAAAAAAmAIAAGRycy9kb3du&#10;cmV2LnhtbFBLBQYAAAAABAAEAPUAAACGAwAAAAA=&#10;" path="m,l5798185,r,9144l,9144,,e" fillcolor="#c00000" stroked="f" strokeweight="0">
                <v:stroke miterlimit="83231f" joinstyle="miter"/>
                <v:path arrowok="t" o:connecttype="custom" o:connectlocs="0,0;57981,0;57981,91;0,91;0,0" o:connectangles="0,0,0,0,0" textboxrect="0,0,5798185,9144"/>
              </v:shape>
              <w10:wrap type="square" anchorx="page" anchory="page"/>
            </v:group>
          </w:pict>
        </mc:Fallback>
      </mc:AlternateContent>
    </w:r>
  </w:p>
  <w:p w:rsidR="00CB6676" w:rsidRDefault="003801EE">
    <w:pPr>
      <w:tabs>
        <w:tab w:val="center" w:pos="4536"/>
        <w:tab w:val="center" w:pos="7799"/>
      </w:tabs>
      <w:spacing w:after="4" w:line="259" w:lineRule="auto"/>
      <w:ind w:left="0" w:right="0" w:firstLine="0"/>
      <w:jc w:val="left"/>
    </w:pPr>
    <w:r>
      <w:rPr>
        <w:rFonts w:ascii="Calibri" w:eastAsia="Calibri" w:hAnsi="Calibri" w:cs="Calibri"/>
        <w:sz w:val="16"/>
      </w:rPr>
      <w:t xml:space="preserve">97 – 400 </w:t>
    </w:r>
    <w:proofErr w:type="gramStart"/>
    <w:r>
      <w:rPr>
        <w:rFonts w:ascii="Calibri" w:eastAsia="Calibri" w:hAnsi="Calibri" w:cs="Calibri"/>
        <w:sz w:val="16"/>
      </w:rPr>
      <w:t>Bełchatów  ul</w:t>
    </w:r>
    <w:proofErr w:type="gramEnd"/>
    <w:r>
      <w:rPr>
        <w:rFonts w:ascii="Calibri" w:eastAsia="Calibri" w:hAnsi="Calibri" w:cs="Calibri"/>
        <w:sz w:val="16"/>
      </w:rPr>
      <w:t>. Ciepłownicza 5</w:t>
    </w:r>
    <w:r>
      <w:rPr>
        <w:rFonts w:ascii="Calibri" w:eastAsia="Calibri" w:hAnsi="Calibri" w:cs="Calibri"/>
        <w:sz w:val="20"/>
      </w:rPr>
      <w:tab/>
    </w:r>
    <w:r w:rsidR="000F7507">
      <w:fldChar w:fldCharType="begin"/>
    </w:r>
    <w:r>
      <w:instrText xml:space="preserve"> PAGE   \* MERGEFORMAT </w:instrText>
    </w:r>
    <w:r w:rsidR="000F7507">
      <w:fldChar w:fldCharType="separate"/>
    </w:r>
    <w:r>
      <w:rPr>
        <w:rFonts w:ascii="Calibri" w:eastAsia="Calibri" w:hAnsi="Calibri" w:cs="Calibri"/>
        <w:sz w:val="16"/>
      </w:rPr>
      <w:t>1</w:t>
    </w:r>
    <w:r w:rsidR="000F7507">
      <w:rPr>
        <w:rFonts w:ascii="Calibri" w:eastAsia="Calibri" w:hAnsi="Calibri" w:cs="Calibri"/>
        <w:sz w:val="16"/>
      </w:rPr>
      <w:fldChar w:fldCharType="end"/>
    </w:r>
    <w:r>
      <w:rPr>
        <w:rFonts w:ascii="Calibri" w:eastAsia="Calibri" w:hAnsi="Calibri" w:cs="Calibri"/>
        <w:sz w:val="20"/>
      </w:rPr>
      <w:tab/>
    </w:r>
  </w:p>
  <w:p w:rsidR="00CB6676" w:rsidRPr="00BF52A9" w:rsidRDefault="003801EE">
    <w:pPr>
      <w:spacing w:after="23" w:line="259" w:lineRule="auto"/>
      <w:ind w:left="0" w:right="0" w:firstLine="0"/>
      <w:jc w:val="left"/>
    </w:pPr>
    <w:r w:rsidRPr="00BF52A9">
      <w:rPr>
        <w:rFonts w:ascii="Calibri" w:eastAsia="Calibri" w:hAnsi="Calibri" w:cs="Calibri"/>
        <w:sz w:val="16"/>
      </w:rPr>
      <w:t xml:space="preserve">Tel. Fax: 44 733 11 65  </w:t>
    </w:r>
  </w:p>
  <w:p w:rsidR="00CB6676" w:rsidRPr="00BF52A9" w:rsidRDefault="003801EE">
    <w:pPr>
      <w:tabs>
        <w:tab w:val="center" w:pos="4537"/>
        <w:tab w:val="right" w:pos="9077"/>
      </w:tabs>
      <w:spacing w:after="0" w:line="259" w:lineRule="auto"/>
      <w:ind w:left="0" w:right="0" w:firstLine="0"/>
      <w:jc w:val="left"/>
    </w:pPr>
    <w:r w:rsidRPr="00BF52A9">
      <w:rPr>
        <w:rFonts w:ascii="Calibri" w:eastAsia="Calibri" w:hAnsi="Calibri" w:cs="Calibri"/>
        <w:sz w:val="16"/>
      </w:rPr>
      <w:t xml:space="preserve">E.: </w:t>
    </w:r>
    <w:proofErr w:type="gramStart"/>
    <w:r w:rsidRPr="00BF52A9">
      <w:rPr>
        <w:rFonts w:ascii="Calibri" w:eastAsia="Calibri" w:hAnsi="Calibri" w:cs="Calibri"/>
        <w:sz w:val="16"/>
      </w:rPr>
      <w:t>bkppt</w:t>
    </w:r>
    <w:proofErr w:type="gramEnd"/>
    <w:r w:rsidRPr="00BF52A9">
      <w:rPr>
        <w:rFonts w:ascii="Calibri" w:eastAsia="Calibri" w:hAnsi="Calibri" w:cs="Calibri"/>
        <w:sz w:val="16"/>
      </w:rPr>
      <w:t>@ppt.</w:t>
    </w:r>
    <w:proofErr w:type="gramStart"/>
    <w:r w:rsidRPr="00BF52A9">
      <w:rPr>
        <w:rFonts w:ascii="Calibri" w:eastAsia="Calibri" w:hAnsi="Calibri" w:cs="Calibri"/>
        <w:sz w:val="16"/>
      </w:rPr>
      <w:t>belchatow</w:t>
    </w:r>
    <w:proofErr w:type="gramEnd"/>
    <w:r w:rsidRPr="00BF52A9">
      <w:rPr>
        <w:rFonts w:ascii="Calibri" w:eastAsia="Calibri" w:hAnsi="Calibri" w:cs="Calibri"/>
        <w:sz w:val="16"/>
      </w:rPr>
      <w:t>.</w:t>
    </w:r>
    <w:proofErr w:type="gramStart"/>
    <w:r w:rsidRPr="00BF52A9">
      <w:rPr>
        <w:rFonts w:ascii="Calibri" w:eastAsia="Calibri" w:hAnsi="Calibri" w:cs="Calibri"/>
        <w:sz w:val="16"/>
      </w:rPr>
      <w:t>pl</w:t>
    </w:r>
    <w:proofErr w:type="gramEnd"/>
    <w:r w:rsidRPr="00BF52A9">
      <w:rPr>
        <w:rFonts w:ascii="Calibri" w:eastAsia="Calibri" w:hAnsi="Calibri" w:cs="Calibri"/>
        <w:sz w:val="20"/>
      </w:rPr>
      <w:tab/>
    </w:r>
    <w:r w:rsidRPr="00BF52A9">
      <w:rPr>
        <w:rFonts w:ascii="Calibri" w:eastAsia="Calibri" w:hAnsi="Calibri" w:cs="Calibri"/>
        <w:sz w:val="20"/>
      </w:rPr>
      <w:tab/>
    </w:r>
    <w:r w:rsidRPr="00BF52A9">
      <w:rPr>
        <w:rFonts w:ascii="Calibri" w:eastAsia="Calibri" w:hAnsi="Calibri" w:cs="Calibri"/>
        <w:sz w:val="16"/>
      </w:rPr>
      <w:t xml:space="preserve">REGON 592271246  </w:t>
    </w:r>
  </w:p>
  <w:p w:rsidR="00CB6676" w:rsidRDefault="003801EE">
    <w:pPr>
      <w:tabs>
        <w:tab w:val="right" w:pos="9077"/>
      </w:tabs>
      <w:spacing w:after="0" w:line="259" w:lineRule="auto"/>
      <w:ind w:left="0" w:right="0" w:firstLine="0"/>
      <w:jc w:val="left"/>
    </w:pPr>
    <w:r>
      <w:rPr>
        <w:rFonts w:ascii="Calibri" w:eastAsia="Calibri" w:hAnsi="Calibri" w:cs="Calibri"/>
        <w:sz w:val="16"/>
      </w:rPr>
      <w:t xml:space="preserve">Kapitał </w:t>
    </w:r>
    <w:proofErr w:type="gramStart"/>
    <w:r>
      <w:rPr>
        <w:rFonts w:ascii="Calibri" w:eastAsia="Calibri" w:hAnsi="Calibri" w:cs="Calibri"/>
        <w:sz w:val="16"/>
      </w:rPr>
      <w:t xml:space="preserve">zakładowy 14 095 500,00                </w:t>
    </w:r>
    <w:r>
      <w:rPr>
        <w:rFonts w:ascii="Calibri" w:eastAsia="Calibri" w:hAnsi="Calibri" w:cs="Calibri"/>
        <w:sz w:val="16"/>
      </w:rPr>
      <w:tab/>
      <w:t>NIP</w:t>
    </w:r>
    <w:proofErr w:type="gramEnd"/>
    <w:r>
      <w:rPr>
        <w:rFonts w:ascii="Calibri" w:eastAsia="Calibri" w:hAnsi="Calibri" w:cs="Calibri"/>
        <w:sz w:val="16"/>
      </w:rPr>
      <w:t xml:space="preserve"> 769-20-18-378 </w:t>
    </w:r>
  </w:p>
  <w:p w:rsidR="00CB6676" w:rsidRDefault="003801EE">
    <w:pPr>
      <w:spacing w:after="0" w:line="259" w:lineRule="auto"/>
      <w:ind w:left="0" w:right="0" w:firstLine="0"/>
      <w:jc w:val="left"/>
    </w:pPr>
    <w:r>
      <w:rPr>
        <w:rFonts w:ascii="Calibri" w:eastAsia="Calibri" w:hAnsi="Calibri" w:cs="Calibri"/>
        <w:sz w:val="16"/>
      </w:rPr>
      <w:t xml:space="preserve">Sąd Rejonowy dla Łodzi –Śródmieścia w </w:t>
    </w:r>
    <w:proofErr w:type="gramStart"/>
    <w:r>
      <w:rPr>
        <w:rFonts w:ascii="Calibri" w:eastAsia="Calibri" w:hAnsi="Calibri" w:cs="Calibri"/>
        <w:sz w:val="16"/>
      </w:rPr>
      <w:t>Łodzi  XX</w:t>
    </w:r>
    <w:proofErr w:type="gramEnd"/>
    <w:r>
      <w:rPr>
        <w:rFonts w:ascii="Calibri" w:eastAsia="Calibri" w:hAnsi="Calibri" w:cs="Calibri"/>
        <w:sz w:val="16"/>
      </w:rPr>
      <w:t xml:space="preserve"> Wydział Krajowego Rejestru </w:t>
    </w:r>
    <w:proofErr w:type="spellStart"/>
    <w:r>
      <w:rPr>
        <w:rFonts w:ascii="Calibri" w:eastAsia="Calibri" w:hAnsi="Calibri" w:cs="Calibri"/>
        <w:sz w:val="16"/>
      </w:rPr>
      <w:t>SądowegoNr</w:t>
    </w:r>
    <w:proofErr w:type="spellEnd"/>
    <w:r>
      <w:rPr>
        <w:rFonts w:ascii="Calibri" w:eastAsia="Calibri" w:hAnsi="Calibri" w:cs="Calibri"/>
        <w:sz w:val="16"/>
      </w:rPr>
      <w:t xml:space="preserve"> KRS: 0000199407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7F1" w:rsidRDefault="004847F1">
      <w:pPr>
        <w:spacing w:after="0" w:line="240" w:lineRule="auto"/>
      </w:pPr>
      <w:r>
        <w:separator/>
      </w:r>
    </w:p>
  </w:footnote>
  <w:footnote w:type="continuationSeparator" w:id="0">
    <w:p w:rsidR="004847F1" w:rsidRDefault="004847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676" w:rsidRDefault="00E802EA">
    <w:pPr>
      <w:spacing w:after="28" w:line="241" w:lineRule="auto"/>
      <w:ind w:left="6373" w:righ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881380</wp:posOffset>
              </wp:positionH>
              <wp:positionV relativeFrom="page">
                <wp:posOffset>880745</wp:posOffset>
              </wp:positionV>
              <wp:extent cx="5798185" cy="3175"/>
              <wp:effectExtent l="0" t="4445" r="0" b="1905"/>
              <wp:wrapSquare wrapText="bothSides"/>
              <wp:docPr id="7" name="Group 8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3175"/>
                        <a:chOff x="0" y="0"/>
                        <a:chExt cx="57981" cy="30"/>
                      </a:xfrm>
                    </wpg:grpSpPr>
                    <wps:wsp>
                      <wps:cNvPr id="8" name="Shape 8562"/>
                      <wps:cNvSpPr>
                        <a:spLocks/>
                      </wps:cNvSpPr>
                      <wps:spPr bwMode="auto">
                        <a:xfrm>
                          <a:off x="0" y="0"/>
                          <a:ext cx="57981" cy="91"/>
                        </a:xfrm>
                        <a:custGeom>
                          <a:avLst/>
                          <a:gdLst>
                            <a:gd name="T0" fmla="*/ 0 w 5798185"/>
                            <a:gd name="T1" fmla="*/ 0 h 9144"/>
                            <a:gd name="T2" fmla="*/ 5798185 w 5798185"/>
                            <a:gd name="T3" fmla="*/ 0 h 9144"/>
                            <a:gd name="T4" fmla="*/ 5798185 w 5798185"/>
                            <a:gd name="T5" fmla="*/ 9144 h 9144"/>
                            <a:gd name="T6" fmla="*/ 0 w 5798185"/>
                            <a:gd name="T7" fmla="*/ 9144 h 9144"/>
                            <a:gd name="T8" fmla="*/ 0 w 5798185"/>
                            <a:gd name="T9" fmla="*/ 0 h 9144"/>
                            <a:gd name="T10" fmla="*/ 0 w 5798185"/>
                            <a:gd name="T11" fmla="*/ 0 h 9144"/>
                            <a:gd name="T12" fmla="*/ 5798185 w 5798185"/>
                            <a:gd name="T13" fmla="*/ 9144 h 9144"/>
                          </a:gdLst>
                          <a:ahLst/>
                          <a:cxnLst>
                            <a:cxn ang="0">
                              <a:pos x="T0" y="T1"/>
                            </a:cxn>
                            <a:cxn ang="0">
                              <a:pos x="T2" y="T3"/>
                            </a:cxn>
                            <a:cxn ang="0">
                              <a:pos x="T4" y="T5"/>
                            </a:cxn>
                            <a:cxn ang="0">
                              <a:pos x="T6" y="T7"/>
                            </a:cxn>
                            <a:cxn ang="0">
                              <a:pos x="T8" y="T9"/>
                            </a:cxn>
                          </a:cxnLst>
                          <a:rect l="T10" t="T11" r="T12" b="T13"/>
                          <a:pathLst>
                            <a:path w="5798185" h="9144">
                              <a:moveTo>
                                <a:pt x="0" y="0"/>
                              </a:moveTo>
                              <a:lnTo>
                                <a:pt x="5798185" y="0"/>
                              </a:lnTo>
                              <a:lnTo>
                                <a:pt x="5798185" y="9144"/>
                              </a:lnTo>
                              <a:lnTo>
                                <a:pt x="0" y="9144"/>
                              </a:lnTo>
                              <a:lnTo>
                                <a:pt x="0" y="0"/>
                              </a:lnTo>
                            </a:path>
                          </a:pathLst>
                        </a:custGeom>
                        <a:solidFill>
                          <a:srgbClr val="C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F74A1D" id="Group 8311" o:spid="_x0000_s1026" style="position:absolute;margin-left:69.4pt;margin-top:69.35pt;width:456.55pt;height:.25pt;z-index:251658240;mso-position-horizontal-relative:page;mso-position-vertical-relative:page" coordsize="5798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">
              <v:shape id="Shape 8562" o:spid="_x0000_s1027" style="position:absolute;width:57981;height:91;visibility:visible;mso-wrap-style:square;v-text-anchor:top" coordsize="57981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jsL8A&#10;AADaAAAADwAAAGRycy9kb3ducmV2LnhtbERPz2vCMBS+D/wfwhvsNtNKJ7MaiwiCV50bOz6aZ1vX&#10;vMQkq/W/Xw4Djx/f71U1ml4M5ENnWUE+zUAQ11Z33Cg4fexe30GEiKyxt0wK7hSgWk+eVlhqe+MD&#10;DcfYiBTCoUQFbYyulDLULRkMU+uIE3e23mBM0DdSe7ylcNPLWZbNpcGOU0OLjrYt1T/HX6PgjS9F&#10;sc/5czYsrs6Nhfme776UenkeN0sQkcb4EP+791pB2pqupBsg1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6WOwvwAAANoAAAAPAAAAAAAAAAAAAAAAAJgCAABkcnMvZG93bnJl&#10;di54bWxQSwUGAAAAAAQABAD1AAAAhAMAAAAA&#10;" path="m,l5798185,r,9144l,9144,,e" fillcolor="#c00000" stroked="f" strokeweight="0">
                <v:stroke miterlimit="83231f" joinstyle="miter"/>
                <v:path arrowok="t" o:connecttype="custom" o:connectlocs="0,0;57981,0;57981,91;0,91;0,0" o:connectangles="0,0,0,0,0" textboxrect="0,0,5798185,9144"/>
              </v:shape>
              <w10:wrap type="square" anchorx="page" anchory="page"/>
            </v:group>
          </w:pict>
        </mc:Fallback>
      </mc:AlternateContent>
    </w:r>
    <w:r w:rsidR="003801EE">
      <w:rPr>
        <w:rFonts w:ascii="Calibri" w:eastAsia="Calibri" w:hAnsi="Calibri" w:cs="Calibri"/>
        <w:b/>
        <w:sz w:val="18"/>
      </w:rPr>
      <w:t xml:space="preserve">Bełchatowsko Kleszczowski </w:t>
    </w:r>
    <w:proofErr w:type="gramStart"/>
    <w:r w:rsidR="003801EE">
      <w:rPr>
        <w:rFonts w:ascii="Calibri" w:eastAsia="Calibri" w:hAnsi="Calibri" w:cs="Calibri"/>
        <w:b/>
        <w:sz w:val="18"/>
      </w:rPr>
      <w:t>Park    Przemysłowo</w:t>
    </w:r>
    <w:proofErr w:type="gramEnd"/>
    <w:r w:rsidR="003801EE">
      <w:rPr>
        <w:rFonts w:ascii="Calibri" w:eastAsia="Calibri" w:hAnsi="Calibri" w:cs="Calibri"/>
        <w:b/>
        <w:sz w:val="18"/>
      </w:rPr>
      <w:t xml:space="preserve"> Technologiczny </w:t>
    </w:r>
  </w:p>
  <w:p w:rsidR="00CB6676" w:rsidRDefault="003801EE">
    <w:pPr>
      <w:tabs>
        <w:tab w:val="center" w:pos="6735"/>
      </w:tabs>
      <w:spacing w:after="0" w:line="259" w:lineRule="auto"/>
      <w:ind w:left="0" w:right="0" w:firstLine="0"/>
      <w:jc w:val="left"/>
    </w:pPr>
    <w:proofErr w:type="gramStart"/>
    <w:r>
      <w:rPr>
        <w:rFonts w:ascii="Calibri" w:eastAsia="Calibri" w:hAnsi="Calibri" w:cs="Calibri"/>
        <w:sz w:val="18"/>
      </w:rPr>
      <w:t>www</w:t>
    </w:r>
    <w:proofErr w:type="gramEnd"/>
    <w:r>
      <w:rPr>
        <w:rFonts w:ascii="Calibri" w:eastAsia="Calibri" w:hAnsi="Calibri" w:cs="Calibri"/>
        <w:sz w:val="18"/>
      </w:rPr>
      <w:t>.</w:t>
    </w:r>
    <w:proofErr w:type="gramStart"/>
    <w:r>
      <w:rPr>
        <w:rFonts w:ascii="Calibri" w:eastAsia="Calibri" w:hAnsi="Calibri" w:cs="Calibri"/>
        <w:sz w:val="18"/>
      </w:rPr>
      <w:t>ppt</w:t>
    </w:r>
    <w:proofErr w:type="gramEnd"/>
    <w:r>
      <w:rPr>
        <w:rFonts w:ascii="Calibri" w:eastAsia="Calibri" w:hAnsi="Calibri" w:cs="Calibri"/>
        <w:sz w:val="18"/>
      </w:rPr>
      <w:t>.</w:t>
    </w:r>
    <w:proofErr w:type="gramStart"/>
    <w:r>
      <w:rPr>
        <w:rFonts w:ascii="Calibri" w:eastAsia="Calibri" w:hAnsi="Calibri" w:cs="Calibri"/>
        <w:sz w:val="18"/>
      </w:rPr>
      <w:t>belchatow</w:t>
    </w:r>
    <w:proofErr w:type="gramEnd"/>
    <w:r>
      <w:rPr>
        <w:rFonts w:ascii="Calibri" w:eastAsia="Calibri" w:hAnsi="Calibri" w:cs="Calibri"/>
        <w:sz w:val="18"/>
      </w:rPr>
      <w:t>.</w:t>
    </w:r>
    <w:proofErr w:type="gramStart"/>
    <w:r>
      <w:rPr>
        <w:rFonts w:ascii="Calibri" w:eastAsia="Calibri" w:hAnsi="Calibri" w:cs="Calibri"/>
        <w:sz w:val="18"/>
      </w:rPr>
      <w:t>pl</w:t>
    </w:r>
    <w:proofErr w:type="gramEnd"/>
    <w:r>
      <w:rPr>
        <w:rFonts w:ascii="Calibri" w:eastAsia="Calibri" w:hAnsi="Calibri" w:cs="Calibri"/>
        <w:b/>
        <w:sz w:val="18"/>
      </w:rPr>
      <w:tab/>
      <w:t xml:space="preserve">Sp. z o. </w:t>
    </w:r>
    <w:proofErr w:type="gramStart"/>
    <w:r>
      <w:rPr>
        <w:rFonts w:ascii="Calibri" w:eastAsia="Calibri" w:hAnsi="Calibri" w:cs="Calibri"/>
        <w:b/>
        <w:sz w:val="18"/>
      </w:rPr>
      <w:t>o</w:t>
    </w:r>
    <w:proofErr w:type="gramEnd"/>
    <w:r>
      <w:rPr>
        <w:rFonts w:ascii="Calibri" w:eastAsia="Calibri" w:hAnsi="Calibri" w:cs="Calibri"/>
        <w:b/>
        <w:sz w:val="18"/>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676" w:rsidRDefault="00CB6676">
    <w:pPr>
      <w:tabs>
        <w:tab w:val="center" w:pos="6735"/>
      </w:tabs>
      <w:spacing w:after="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676" w:rsidRDefault="00E802EA">
    <w:pPr>
      <w:spacing w:after="28" w:line="241" w:lineRule="auto"/>
      <w:ind w:left="6373" w:righ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881380</wp:posOffset>
              </wp:positionH>
              <wp:positionV relativeFrom="page">
                <wp:posOffset>880745</wp:posOffset>
              </wp:positionV>
              <wp:extent cx="5798185" cy="3175"/>
              <wp:effectExtent l="0" t="4445" r="0" b="1905"/>
              <wp:wrapSquare wrapText="bothSides"/>
              <wp:docPr id="3" name="Group 80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3175"/>
                        <a:chOff x="0" y="0"/>
                        <a:chExt cx="57981" cy="30"/>
                      </a:xfrm>
                    </wpg:grpSpPr>
                    <wps:wsp>
                      <wps:cNvPr id="4" name="Shape 8560"/>
                      <wps:cNvSpPr>
                        <a:spLocks/>
                      </wps:cNvSpPr>
                      <wps:spPr bwMode="auto">
                        <a:xfrm>
                          <a:off x="0" y="0"/>
                          <a:ext cx="57981" cy="91"/>
                        </a:xfrm>
                        <a:custGeom>
                          <a:avLst/>
                          <a:gdLst>
                            <a:gd name="T0" fmla="*/ 0 w 5798185"/>
                            <a:gd name="T1" fmla="*/ 0 h 9144"/>
                            <a:gd name="T2" fmla="*/ 5798185 w 5798185"/>
                            <a:gd name="T3" fmla="*/ 0 h 9144"/>
                            <a:gd name="T4" fmla="*/ 5798185 w 5798185"/>
                            <a:gd name="T5" fmla="*/ 9144 h 9144"/>
                            <a:gd name="T6" fmla="*/ 0 w 5798185"/>
                            <a:gd name="T7" fmla="*/ 9144 h 9144"/>
                            <a:gd name="T8" fmla="*/ 0 w 5798185"/>
                            <a:gd name="T9" fmla="*/ 0 h 9144"/>
                            <a:gd name="T10" fmla="*/ 0 w 5798185"/>
                            <a:gd name="T11" fmla="*/ 0 h 9144"/>
                            <a:gd name="T12" fmla="*/ 5798185 w 5798185"/>
                            <a:gd name="T13" fmla="*/ 9144 h 9144"/>
                          </a:gdLst>
                          <a:ahLst/>
                          <a:cxnLst>
                            <a:cxn ang="0">
                              <a:pos x="T0" y="T1"/>
                            </a:cxn>
                            <a:cxn ang="0">
                              <a:pos x="T2" y="T3"/>
                            </a:cxn>
                            <a:cxn ang="0">
                              <a:pos x="T4" y="T5"/>
                            </a:cxn>
                            <a:cxn ang="0">
                              <a:pos x="T6" y="T7"/>
                            </a:cxn>
                            <a:cxn ang="0">
                              <a:pos x="T8" y="T9"/>
                            </a:cxn>
                          </a:cxnLst>
                          <a:rect l="T10" t="T11" r="T12" b="T13"/>
                          <a:pathLst>
                            <a:path w="5798185" h="9144">
                              <a:moveTo>
                                <a:pt x="0" y="0"/>
                              </a:moveTo>
                              <a:lnTo>
                                <a:pt x="5798185" y="0"/>
                              </a:lnTo>
                              <a:lnTo>
                                <a:pt x="5798185" y="9144"/>
                              </a:lnTo>
                              <a:lnTo>
                                <a:pt x="0" y="9144"/>
                              </a:lnTo>
                              <a:lnTo>
                                <a:pt x="0" y="0"/>
                              </a:lnTo>
                            </a:path>
                          </a:pathLst>
                        </a:custGeom>
                        <a:solidFill>
                          <a:srgbClr val="C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4FA74E" id="Group 8083" o:spid="_x0000_s1026" style="position:absolute;margin-left:69.4pt;margin-top:69.35pt;width:456.55pt;height:.25pt;z-index:251660288;mso-position-horizontal-relative:page;mso-position-vertical-relative:page" coordsize="5798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">
              <v:shape id="Shape 8560" o:spid="_x0000_s1027" style="position:absolute;width:57981;height:91;visibility:visible;mso-wrap-style:square;v-text-anchor:top" coordsize="57981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RptcIA&#10;AADaAAAADwAAAGRycy9kb3ducmV2LnhtbESPQWvCQBSE7wX/w/KE3pqNkorGrFIKgtfaKh4f2WcS&#10;zb7d7m5j+u+7hUKPw8x8w1Tb0fRiIB86ywpmWQ6CuLa640bBx/vuaQkiRGSNvWVS8E0BtpvJQ4Wl&#10;tnd+o+EQG5EgHEpU0MboSilD3ZLBkFlHnLyL9QZjkr6R2uM9wU0v53m+kAY7TgstOnptqb4dvoyC&#10;Z74WxX7Gx/mw+nRuLMx5sTsp9TgdX9YgIo3xP/zX3msFBfxeSTd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pGm1wgAAANoAAAAPAAAAAAAAAAAAAAAAAJgCAABkcnMvZG93&#10;bnJldi54bWxQSwUGAAAAAAQABAD1AAAAhwMAAAAA&#10;" path="m,l5798185,r,9144l,9144,,e" fillcolor="#c00000" stroked="f" strokeweight="0">
                <v:stroke miterlimit="83231f" joinstyle="miter"/>
                <v:path arrowok="t" o:connecttype="custom" o:connectlocs="0,0;57981,0;57981,91;0,91;0,0" o:connectangles="0,0,0,0,0" textboxrect="0,0,5798185,9144"/>
              </v:shape>
              <w10:wrap type="square" anchorx="page" anchory="page"/>
            </v:group>
          </w:pict>
        </mc:Fallback>
      </mc:AlternateContent>
    </w:r>
    <w:r w:rsidR="003801EE">
      <w:rPr>
        <w:rFonts w:ascii="Calibri" w:eastAsia="Calibri" w:hAnsi="Calibri" w:cs="Calibri"/>
        <w:b/>
        <w:sz w:val="18"/>
      </w:rPr>
      <w:t xml:space="preserve">Bełchatowsko Kleszczowski </w:t>
    </w:r>
    <w:proofErr w:type="gramStart"/>
    <w:r w:rsidR="003801EE">
      <w:rPr>
        <w:rFonts w:ascii="Calibri" w:eastAsia="Calibri" w:hAnsi="Calibri" w:cs="Calibri"/>
        <w:b/>
        <w:sz w:val="18"/>
      </w:rPr>
      <w:t>Park    Przemysłowo</w:t>
    </w:r>
    <w:proofErr w:type="gramEnd"/>
    <w:r w:rsidR="003801EE">
      <w:rPr>
        <w:rFonts w:ascii="Calibri" w:eastAsia="Calibri" w:hAnsi="Calibri" w:cs="Calibri"/>
        <w:b/>
        <w:sz w:val="18"/>
      </w:rPr>
      <w:t xml:space="preserve"> Technologiczny </w:t>
    </w:r>
  </w:p>
  <w:p w:rsidR="00CB6676" w:rsidRDefault="003801EE">
    <w:pPr>
      <w:tabs>
        <w:tab w:val="center" w:pos="6735"/>
      </w:tabs>
      <w:spacing w:after="0" w:line="259" w:lineRule="auto"/>
      <w:ind w:left="0" w:right="0" w:firstLine="0"/>
      <w:jc w:val="left"/>
    </w:pPr>
    <w:proofErr w:type="gramStart"/>
    <w:r>
      <w:rPr>
        <w:rFonts w:ascii="Calibri" w:eastAsia="Calibri" w:hAnsi="Calibri" w:cs="Calibri"/>
        <w:sz w:val="18"/>
      </w:rPr>
      <w:t>www</w:t>
    </w:r>
    <w:proofErr w:type="gramEnd"/>
    <w:r>
      <w:rPr>
        <w:rFonts w:ascii="Calibri" w:eastAsia="Calibri" w:hAnsi="Calibri" w:cs="Calibri"/>
        <w:sz w:val="18"/>
      </w:rPr>
      <w:t>.</w:t>
    </w:r>
    <w:proofErr w:type="gramStart"/>
    <w:r>
      <w:rPr>
        <w:rFonts w:ascii="Calibri" w:eastAsia="Calibri" w:hAnsi="Calibri" w:cs="Calibri"/>
        <w:sz w:val="18"/>
      </w:rPr>
      <w:t>ppt</w:t>
    </w:r>
    <w:proofErr w:type="gramEnd"/>
    <w:r>
      <w:rPr>
        <w:rFonts w:ascii="Calibri" w:eastAsia="Calibri" w:hAnsi="Calibri" w:cs="Calibri"/>
        <w:sz w:val="18"/>
      </w:rPr>
      <w:t>.</w:t>
    </w:r>
    <w:proofErr w:type="gramStart"/>
    <w:r>
      <w:rPr>
        <w:rFonts w:ascii="Calibri" w:eastAsia="Calibri" w:hAnsi="Calibri" w:cs="Calibri"/>
        <w:sz w:val="18"/>
      </w:rPr>
      <w:t>belchatow</w:t>
    </w:r>
    <w:proofErr w:type="gramEnd"/>
    <w:r>
      <w:rPr>
        <w:rFonts w:ascii="Calibri" w:eastAsia="Calibri" w:hAnsi="Calibri" w:cs="Calibri"/>
        <w:sz w:val="18"/>
      </w:rPr>
      <w:t>.</w:t>
    </w:r>
    <w:proofErr w:type="gramStart"/>
    <w:r>
      <w:rPr>
        <w:rFonts w:ascii="Calibri" w:eastAsia="Calibri" w:hAnsi="Calibri" w:cs="Calibri"/>
        <w:sz w:val="18"/>
      </w:rPr>
      <w:t>pl</w:t>
    </w:r>
    <w:proofErr w:type="gramEnd"/>
    <w:r>
      <w:rPr>
        <w:rFonts w:ascii="Calibri" w:eastAsia="Calibri" w:hAnsi="Calibri" w:cs="Calibri"/>
        <w:b/>
        <w:sz w:val="18"/>
      </w:rPr>
      <w:tab/>
      <w:t xml:space="preserve">Sp. z o. </w:t>
    </w:r>
    <w:proofErr w:type="gramStart"/>
    <w:r>
      <w:rPr>
        <w:rFonts w:ascii="Calibri" w:eastAsia="Calibri" w:hAnsi="Calibri" w:cs="Calibri"/>
        <w:b/>
        <w:sz w:val="18"/>
      </w:rPr>
      <w:t>o</w:t>
    </w:r>
    <w:proofErr w:type="gramEnd"/>
    <w:r>
      <w:rPr>
        <w:rFonts w:ascii="Calibri" w:eastAsia="Calibri" w:hAnsi="Calibri" w:cs="Calibri"/>
        <w:b/>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12"/>
    <w:lvl w:ilvl="0">
      <w:start w:val="1"/>
      <w:numFmt w:val="decimal"/>
      <w:lvlText w:val="%1."/>
      <w:lvlJc w:val="left"/>
      <w:pPr>
        <w:tabs>
          <w:tab w:val="num" w:pos="0"/>
        </w:tabs>
        <w:ind w:left="720" w:hanging="360"/>
      </w:pPr>
      <w:rPr>
        <w:b w:val="0"/>
      </w:rPr>
    </w:lvl>
  </w:abstractNum>
  <w:abstractNum w:abstractNumId="1" w15:restartNumberingAfterBreak="0">
    <w:nsid w:val="0E5460E1"/>
    <w:multiLevelType w:val="hybridMultilevel"/>
    <w:tmpl w:val="A54E1FEA"/>
    <w:lvl w:ilvl="0" w:tplc="C262B8F2">
      <w:start w:val="1"/>
      <w:numFmt w:val="decimal"/>
      <w:lvlText w:val="%1."/>
      <w:lvlJc w:val="left"/>
      <w:pPr>
        <w:ind w:left="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5F821E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48023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52107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7CCB5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ADCAF9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45A94F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22D1E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54C21C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DE70A4"/>
    <w:multiLevelType w:val="hybridMultilevel"/>
    <w:tmpl w:val="230E2C0C"/>
    <w:lvl w:ilvl="0" w:tplc="1952DE8E">
      <w:start w:val="1"/>
      <w:numFmt w:val="decimal"/>
      <w:lvlText w:val="%1."/>
      <w:lvlJc w:val="left"/>
      <w:pPr>
        <w:ind w:left="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DCEABB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F4D29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F16B37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2A040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BDC1CA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880AD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72035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E2901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F97286F"/>
    <w:multiLevelType w:val="hybridMultilevel"/>
    <w:tmpl w:val="D59C6A4A"/>
    <w:lvl w:ilvl="0" w:tplc="F6FCDA00">
      <w:start w:val="1"/>
      <w:numFmt w:val="decimal"/>
      <w:lvlText w:val="%1."/>
      <w:lvlJc w:val="left"/>
      <w:pPr>
        <w:ind w:left="427"/>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68084D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D6E08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2EA53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56913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D6445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869A5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D8D1C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E721E4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C045603"/>
    <w:multiLevelType w:val="hybridMultilevel"/>
    <w:tmpl w:val="B5CE1852"/>
    <w:lvl w:ilvl="0" w:tplc="58E25FB4">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55827C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3C8DC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9E2D9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EE394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82749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2246F2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FC80D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D6E6F4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C340898"/>
    <w:multiLevelType w:val="hybridMultilevel"/>
    <w:tmpl w:val="58BA28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E7A3E82"/>
    <w:multiLevelType w:val="hybridMultilevel"/>
    <w:tmpl w:val="DCC0467E"/>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329C3D4E"/>
    <w:multiLevelType w:val="hybridMultilevel"/>
    <w:tmpl w:val="7C2C4AB6"/>
    <w:lvl w:ilvl="0" w:tplc="AF10802A">
      <w:start w:val="1"/>
      <w:numFmt w:val="decimal"/>
      <w:lvlText w:val="%1."/>
      <w:lvlJc w:val="left"/>
      <w:pPr>
        <w:ind w:left="427"/>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24C4512">
      <w:start w:val="1"/>
      <w:numFmt w:val="decimal"/>
      <w:lvlText w:val="%2)"/>
      <w:lvlJc w:val="left"/>
      <w:pPr>
        <w:ind w:left="758"/>
      </w:pPr>
      <w:rPr>
        <w:rFonts w:ascii="Times New Roman" w:eastAsia="Arial"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08926A">
      <w:start w:val="1"/>
      <w:numFmt w:val="lowerRoman"/>
      <w:lvlText w:val="%3"/>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B6E8C56">
      <w:start w:val="1"/>
      <w:numFmt w:val="decimal"/>
      <w:lvlText w:val="%4"/>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A64F1A">
      <w:start w:val="1"/>
      <w:numFmt w:val="lowerLetter"/>
      <w:lvlText w:val="%5"/>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D2B17E">
      <w:start w:val="1"/>
      <w:numFmt w:val="lowerRoman"/>
      <w:lvlText w:val="%6"/>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007064">
      <w:start w:val="1"/>
      <w:numFmt w:val="decimal"/>
      <w:lvlText w:val="%7"/>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DE16C4">
      <w:start w:val="1"/>
      <w:numFmt w:val="lowerLetter"/>
      <w:lvlText w:val="%8"/>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862D3C">
      <w:start w:val="1"/>
      <w:numFmt w:val="lowerRoman"/>
      <w:lvlText w:val="%9"/>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03903A9"/>
    <w:multiLevelType w:val="hybridMultilevel"/>
    <w:tmpl w:val="7FD6B232"/>
    <w:lvl w:ilvl="0" w:tplc="A75E66BA">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4B8FA9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34C2AF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7103BD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30FC0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40803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E8CF2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564CA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152E21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B5E1642"/>
    <w:multiLevelType w:val="hybridMultilevel"/>
    <w:tmpl w:val="D5FCC3FC"/>
    <w:lvl w:ilvl="0" w:tplc="0415000F">
      <w:start w:val="1"/>
      <w:numFmt w:val="decimal"/>
      <w:lvlText w:val="%1."/>
      <w:lvlJc w:val="left"/>
      <w:pPr>
        <w:ind w:left="360"/>
      </w:pPr>
      <w:rPr>
        <w:rFonts w:hint="default"/>
        <w:b w:val="0"/>
        <w:i w:val="0"/>
        <w:strike w:val="0"/>
        <w:dstrike w:val="0"/>
        <w:color w:val="000000"/>
        <w:sz w:val="24"/>
        <w:szCs w:val="24"/>
        <w:u w:val="none" w:color="000000"/>
        <w:bdr w:val="none" w:sz="0" w:space="0" w:color="auto"/>
        <w:shd w:val="clear" w:color="auto" w:fill="auto"/>
        <w:vertAlign w:val="baseline"/>
      </w:rPr>
    </w:lvl>
    <w:lvl w:ilvl="1" w:tplc="1E224CD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D437B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784D05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A27D6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B4EFC7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1CBD4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64EB6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0F0E7F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F394D63"/>
    <w:multiLevelType w:val="hybridMultilevel"/>
    <w:tmpl w:val="3C806A94"/>
    <w:lvl w:ilvl="0" w:tplc="160C0D54">
      <w:start w:val="1"/>
      <w:numFmt w:val="decimal"/>
      <w:lvlText w:val="%1."/>
      <w:lvlJc w:val="left"/>
      <w:pPr>
        <w:ind w:left="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D84C19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5A8DB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045A3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E6A6C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102CFD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01AE50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BCE74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AC705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9471689"/>
    <w:multiLevelType w:val="hybridMultilevel"/>
    <w:tmpl w:val="BEBCE63A"/>
    <w:lvl w:ilvl="0" w:tplc="2C70234C">
      <w:start w:val="1"/>
      <w:numFmt w:val="decimal"/>
      <w:lvlText w:val="%1."/>
      <w:lvlJc w:val="left"/>
      <w:pPr>
        <w:ind w:left="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F6E2E16">
      <w:start w:val="1"/>
      <w:numFmt w:val="lowerLetter"/>
      <w:lvlText w:val="%2)"/>
      <w:lvlJc w:val="left"/>
      <w:pPr>
        <w:ind w:left="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E7E283AE">
      <w:start w:val="1"/>
      <w:numFmt w:val="lowerRoman"/>
      <w:lvlText w:val="%3"/>
      <w:lvlJc w:val="left"/>
      <w:pPr>
        <w:ind w:left="1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32E412">
      <w:start w:val="1"/>
      <w:numFmt w:val="decimal"/>
      <w:lvlText w:val="%4"/>
      <w:lvlJc w:val="left"/>
      <w:pPr>
        <w:ind w:left="2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741930">
      <w:start w:val="1"/>
      <w:numFmt w:val="lowerLetter"/>
      <w:lvlText w:val="%5"/>
      <w:lvlJc w:val="left"/>
      <w:pPr>
        <w:ind w:left="3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D2EF6F2">
      <w:start w:val="1"/>
      <w:numFmt w:val="lowerRoman"/>
      <w:lvlText w:val="%6"/>
      <w:lvlJc w:val="left"/>
      <w:pPr>
        <w:ind w:left="3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B466B2">
      <w:start w:val="1"/>
      <w:numFmt w:val="decimal"/>
      <w:lvlText w:val="%7"/>
      <w:lvlJc w:val="left"/>
      <w:pPr>
        <w:ind w:left="46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F49B14">
      <w:start w:val="1"/>
      <w:numFmt w:val="lowerLetter"/>
      <w:lvlText w:val="%8"/>
      <w:lvlJc w:val="left"/>
      <w:pPr>
        <w:ind w:left="53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86744C">
      <w:start w:val="1"/>
      <w:numFmt w:val="lowerRoman"/>
      <w:lvlText w:val="%9"/>
      <w:lvlJc w:val="left"/>
      <w:pPr>
        <w:ind w:left="61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CAC4BB9"/>
    <w:multiLevelType w:val="hybridMultilevel"/>
    <w:tmpl w:val="4D648A4A"/>
    <w:lvl w:ilvl="0" w:tplc="AF46B082">
      <w:start w:val="1"/>
      <w:numFmt w:val="decimal"/>
      <w:lvlText w:val="%1."/>
      <w:lvlJc w:val="left"/>
      <w:pPr>
        <w:ind w:left="36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CB0D23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36B6A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4320BF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B8C44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3A336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9E4502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3ED53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6F6E0F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D897D2F"/>
    <w:multiLevelType w:val="hybridMultilevel"/>
    <w:tmpl w:val="77929B28"/>
    <w:lvl w:ilvl="0" w:tplc="C5E445F0">
      <w:start w:val="1"/>
      <w:numFmt w:val="decimal"/>
      <w:lvlText w:val="%1."/>
      <w:lvlJc w:val="left"/>
      <w:pPr>
        <w:ind w:left="28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42EAA6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E0E6A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81EE5F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70CEE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E06A8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A72D82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9C42D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E63D8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77335D2"/>
    <w:multiLevelType w:val="hybridMultilevel"/>
    <w:tmpl w:val="CC5C5B22"/>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num w:numId="1">
    <w:abstractNumId w:val="7"/>
  </w:num>
  <w:num w:numId="2">
    <w:abstractNumId w:val="13"/>
  </w:num>
  <w:num w:numId="3">
    <w:abstractNumId w:val="4"/>
  </w:num>
  <w:num w:numId="4">
    <w:abstractNumId w:val="11"/>
  </w:num>
  <w:num w:numId="5">
    <w:abstractNumId w:val="1"/>
  </w:num>
  <w:num w:numId="6">
    <w:abstractNumId w:val="10"/>
  </w:num>
  <w:num w:numId="7">
    <w:abstractNumId w:val="3"/>
  </w:num>
  <w:num w:numId="8">
    <w:abstractNumId w:val="8"/>
  </w:num>
  <w:num w:numId="9">
    <w:abstractNumId w:val="12"/>
  </w:num>
  <w:num w:numId="10">
    <w:abstractNumId w:val="2"/>
  </w:num>
  <w:num w:numId="11">
    <w:abstractNumId w:val="9"/>
  </w:num>
  <w:num w:numId="12">
    <w:abstractNumId w:val="5"/>
  </w:num>
  <w:num w:numId="13">
    <w:abstractNumId w:val="0"/>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G2MDe1tAAyTSwtzJV0lIJTi4sz8/NACgxrAYJlRaMsAAAA"/>
  </w:docVars>
  <w:rsids>
    <w:rsidRoot w:val="00CB6676"/>
    <w:rsid w:val="000C4DFE"/>
    <w:rsid w:val="000F2C1D"/>
    <w:rsid w:val="000F7507"/>
    <w:rsid w:val="00102311"/>
    <w:rsid w:val="0019375A"/>
    <w:rsid w:val="00213BC9"/>
    <w:rsid w:val="00332AC0"/>
    <w:rsid w:val="00334970"/>
    <w:rsid w:val="003764B5"/>
    <w:rsid w:val="003801EE"/>
    <w:rsid w:val="0043356F"/>
    <w:rsid w:val="0043666F"/>
    <w:rsid w:val="004847F1"/>
    <w:rsid w:val="004C667D"/>
    <w:rsid w:val="004F492D"/>
    <w:rsid w:val="00515C94"/>
    <w:rsid w:val="0053684D"/>
    <w:rsid w:val="005510F7"/>
    <w:rsid w:val="006217D2"/>
    <w:rsid w:val="006A2CB2"/>
    <w:rsid w:val="0073115B"/>
    <w:rsid w:val="0076405E"/>
    <w:rsid w:val="00790E45"/>
    <w:rsid w:val="00826F79"/>
    <w:rsid w:val="0085215B"/>
    <w:rsid w:val="008A5D05"/>
    <w:rsid w:val="008B3616"/>
    <w:rsid w:val="00A62486"/>
    <w:rsid w:val="00B6046C"/>
    <w:rsid w:val="00BC5072"/>
    <w:rsid w:val="00BD2D47"/>
    <w:rsid w:val="00BF52A9"/>
    <w:rsid w:val="00C12060"/>
    <w:rsid w:val="00C706C7"/>
    <w:rsid w:val="00CB6676"/>
    <w:rsid w:val="00D7238A"/>
    <w:rsid w:val="00DE1F8C"/>
    <w:rsid w:val="00E75BC0"/>
    <w:rsid w:val="00E802EA"/>
    <w:rsid w:val="00EA05C5"/>
    <w:rsid w:val="00EF7DEF"/>
    <w:rsid w:val="00F33F8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73EA1"/>
  <w15:docId w15:val="{466CB20D-28A5-41D8-85A4-C0546B16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2D47"/>
    <w:pPr>
      <w:spacing w:after="45" w:line="269" w:lineRule="auto"/>
      <w:ind w:left="368" w:right="3" w:hanging="368"/>
      <w:jc w:val="both"/>
    </w:pPr>
    <w:rPr>
      <w:rFonts w:ascii="Arial" w:eastAsia="Arial" w:hAnsi="Arial" w:cs="Arial"/>
      <w:color w:val="000000"/>
    </w:rPr>
  </w:style>
  <w:style w:type="paragraph" w:styleId="Nagwek1">
    <w:name w:val="heading 1"/>
    <w:next w:val="Normalny"/>
    <w:link w:val="Nagwek1Znak"/>
    <w:uiPriority w:val="9"/>
    <w:unhideWhenUsed/>
    <w:qFormat/>
    <w:rsid w:val="00BD2D47"/>
    <w:pPr>
      <w:keepNext/>
      <w:keepLines/>
      <w:spacing w:after="175"/>
      <w:ind w:left="10" w:right="4" w:hanging="10"/>
      <w:jc w:val="center"/>
      <w:outlineLvl w:val="0"/>
    </w:pPr>
    <w:rPr>
      <w:rFonts w:ascii="Arial" w:eastAsia="Arial" w:hAnsi="Arial" w:cs="Arial"/>
      <w:color w:val="00000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D2D47"/>
    <w:rPr>
      <w:rFonts w:ascii="Arial" w:eastAsia="Arial" w:hAnsi="Arial" w:cs="Arial"/>
      <w:color w:val="000000"/>
      <w:sz w:val="22"/>
      <w:u w:val="single" w:color="000000"/>
    </w:rPr>
  </w:style>
  <w:style w:type="paragraph" w:styleId="Tekstdymka">
    <w:name w:val="Balloon Text"/>
    <w:basedOn w:val="Normalny"/>
    <w:link w:val="TekstdymkaZnak"/>
    <w:uiPriority w:val="99"/>
    <w:semiHidden/>
    <w:unhideWhenUsed/>
    <w:rsid w:val="00D723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238A"/>
    <w:rPr>
      <w:rFonts w:ascii="Segoe UI" w:eastAsia="Arial" w:hAnsi="Segoe UI" w:cs="Segoe UI"/>
      <w:color w:val="000000"/>
      <w:sz w:val="18"/>
      <w:szCs w:val="18"/>
    </w:rPr>
  </w:style>
  <w:style w:type="paragraph" w:styleId="Akapitzlist">
    <w:name w:val="List Paragraph"/>
    <w:basedOn w:val="Normalny"/>
    <w:uiPriority w:val="34"/>
    <w:qFormat/>
    <w:rsid w:val="00BF52A9"/>
    <w:pPr>
      <w:ind w:left="720"/>
      <w:contextualSpacing/>
    </w:pPr>
  </w:style>
  <w:style w:type="paragraph" w:styleId="Tekstpodstawowy">
    <w:name w:val="Body Text"/>
    <w:basedOn w:val="Normalny"/>
    <w:link w:val="TekstpodstawowyZnak"/>
    <w:rsid w:val="00334970"/>
    <w:pPr>
      <w:suppressAutoHyphens/>
      <w:spacing w:after="0" w:line="240" w:lineRule="auto"/>
      <w:ind w:left="0" w:right="0" w:firstLine="0"/>
      <w:jc w:val="center"/>
    </w:pPr>
    <w:rPr>
      <w:rFonts w:ascii="Times New Roman" w:eastAsia="Times New Roman" w:hAnsi="Times New Roman" w:cs="Times New Roman"/>
      <w:color w:val="auto"/>
      <w:sz w:val="14"/>
      <w:szCs w:val="24"/>
      <w:lang w:eastAsia="zh-CN"/>
    </w:rPr>
  </w:style>
  <w:style w:type="character" w:customStyle="1" w:styleId="TekstpodstawowyZnak">
    <w:name w:val="Tekst podstawowy Znak"/>
    <w:basedOn w:val="Domylnaczcionkaakapitu"/>
    <w:link w:val="Tekstpodstawowy"/>
    <w:rsid w:val="00334970"/>
    <w:rPr>
      <w:rFonts w:ascii="Times New Roman" w:eastAsia="Times New Roman" w:hAnsi="Times New Roman" w:cs="Times New Roman"/>
      <w:sz w:val="1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2861</Words>
  <Characters>17169</Characters>
  <Application>Microsoft Office Word</Application>
  <DocSecurity>0</DocSecurity>
  <Lines>143</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Blazej</dc:creator>
  <cp:keywords/>
  <cp:lastModifiedBy>Anna Trębacz</cp:lastModifiedBy>
  <cp:revision>7</cp:revision>
  <cp:lastPrinted>2018-03-20T13:28:00Z</cp:lastPrinted>
  <dcterms:created xsi:type="dcterms:W3CDTF">2018-03-21T14:15:00Z</dcterms:created>
  <dcterms:modified xsi:type="dcterms:W3CDTF">2018-03-21T14:19:00Z</dcterms:modified>
</cp:coreProperties>
</file>