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  <w:r w:rsidRPr="00FC6E9F">
        <w:rPr>
          <w:sz w:val="22"/>
          <w:szCs w:val="22"/>
        </w:rPr>
        <w:t>Załącznik nr</w:t>
      </w:r>
      <w:r w:rsidR="00FB1E1F">
        <w:rPr>
          <w:sz w:val="22"/>
          <w:szCs w:val="22"/>
        </w:rPr>
        <w:t xml:space="preserve"> 3</w:t>
      </w:r>
      <w:r w:rsidR="00343237" w:rsidRPr="00FC6E9F">
        <w:rPr>
          <w:sz w:val="22"/>
          <w:szCs w:val="22"/>
        </w:rPr>
        <w:t xml:space="preserve"> do zapytania ofertowego</w:t>
      </w:r>
    </w:p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</w:p>
    <w:p w:rsidR="00C17AB4" w:rsidRPr="00FC6E9F" w:rsidRDefault="00C17AB4" w:rsidP="00FC6E9F">
      <w:pPr>
        <w:jc w:val="right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……………………………………..</w:t>
      </w:r>
    </w:p>
    <w:p w:rsidR="00C17AB4" w:rsidRPr="00FC6E9F" w:rsidRDefault="00C17AB4" w:rsidP="00FC6E9F">
      <w:pPr>
        <w:jc w:val="right"/>
        <w:rPr>
          <w:sz w:val="16"/>
          <w:szCs w:val="16"/>
        </w:rPr>
      </w:pPr>
      <w:r w:rsidRPr="00FC6E9F">
        <w:rPr>
          <w:sz w:val="16"/>
          <w:szCs w:val="16"/>
        </w:rPr>
        <w:t xml:space="preserve"> ( miejscowość i data)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  <w:r w:rsidRPr="00FC6E9F">
        <w:rPr>
          <w:rFonts w:ascii="Times New Roman" w:hAnsi="Times New Roman"/>
          <w:b/>
          <w:lang w:val="pl-PL"/>
        </w:rPr>
        <w:t xml:space="preserve">Oświadczenie </w:t>
      </w:r>
      <w:r w:rsidR="00AE1072" w:rsidRPr="00FC6E9F">
        <w:rPr>
          <w:rFonts w:ascii="Times New Roman" w:hAnsi="Times New Roman"/>
          <w:b/>
          <w:lang w:val="pl-PL"/>
        </w:rPr>
        <w:t>Wykonawcy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lang w:val="pl-PL"/>
        </w:rPr>
        <w:t xml:space="preserve">Działając w imieniu 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</w:t>
      </w:r>
    </w:p>
    <w:p w:rsidR="00C17AB4" w:rsidRPr="00FC6E9F" w:rsidRDefault="00C17AB4" w:rsidP="00FC6E9F">
      <w:pPr>
        <w:ind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(dane Wykonawcy)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850E07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FC6E9F">
        <w:rPr>
          <w:sz w:val="22"/>
          <w:szCs w:val="22"/>
        </w:rPr>
        <w:t xml:space="preserve">W nawiązaniu do zapytania ofertowego nr </w:t>
      </w:r>
      <w:r w:rsidR="00FA7C49">
        <w:rPr>
          <w:sz w:val="22"/>
          <w:szCs w:val="22"/>
        </w:rPr>
        <w:t>32/REG/2023</w:t>
      </w:r>
      <w:r w:rsidRPr="00FC6E9F">
        <w:rPr>
          <w:sz w:val="22"/>
          <w:szCs w:val="22"/>
        </w:rPr>
        <w:t xml:space="preserve"> pn.: </w:t>
      </w:r>
      <w:r w:rsidR="00FC6E9F" w:rsidRPr="00FC6E9F">
        <w:rPr>
          <w:sz w:val="22"/>
          <w:szCs w:val="22"/>
        </w:rPr>
        <w:t>Świadczenia usług z zakresu medycyny pracy na rzecz pracowników Instytutu Ogrodnictwa – Państwowego Instytutu Badawczego.</w:t>
      </w:r>
    </w:p>
    <w:p w:rsidR="00FC6E9F" w:rsidRPr="00FC6E9F" w:rsidRDefault="00FC6E9F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</w:p>
    <w:p w:rsidR="00C17AB4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sz w:val="22"/>
          <w:szCs w:val="22"/>
        </w:rPr>
      </w:pPr>
      <w:proofErr w:type="gramStart"/>
      <w:r w:rsidRPr="00FC6E9F">
        <w:rPr>
          <w:b/>
          <w:sz w:val="22"/>
          <w:szCs w:val="22"/>
        </w:rPr>
        <w:t>oświadczam</w:t>
      </w:r>
      <w:proofErr w:type="gramEnd"/>
      <w:r w:rsidRPr="00FC6E9F">
        <w:rPr>
          <w:b/>
          <w:sz w:val="22"/>
          <w:szCs w:val="22"/>
        </w:rPr>
        <w:t>, że: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Pr="00FC6E9F">
        <w:rPr>
          <w:sz w:val="22"/>
          <w:szCs w:val="22"/>
        </w:rPr>
        <w:t xml:space="preserve"> przewidziane prawem uprawnienia do wykonywania na obszarze Rzeczypospolitej Polskiej działalności leczniczej w rozumieniu przepisów ustawy z dnia 15 kwietnia 2011 r. o działalności lecznicze</w:t>
      </w:r>
      <w:r w:rsidR="00832B1B">
        <w:rPr>
          <w:sz w:val="22"/>
          <w:szCs w:val="22"/>
        </w:rPr>
        <w:t>j (</w:t>
      </w:r>
      <w:r w:rsidR="00FA7C49">
        <w:rPr>
          <w:sz w:val="22"/>
          <w:szCs w:val="22"/>
        </w:rPr>
        <w:t xml:space="preserve">t. </w:t>
      </w:r>
      <w:proofErr w:type="gramStart"/>
      <w:r w:rsidR="00FA7C49">
        <w:rPr>
          <w:sz w:val="22"/>
          <w:szCs w:val="22"/>
        </w:rPr>
        <w:t>j.  Dz</w:t>
      </w:r>
      <w:proofErr w:type="gramEnd"/>
      <w:r w:rsidR="00FA7C49">
        <w:rPr>
          <w:sz w:val="22"/>
          <w:szCs w:val="22"/>
        </w:rPr>
        <w:t xml:space="preserve">. U. </w:t>
      </w:r>
      <w:proofErr w:type="gramStart"/>
      <w:r w:rsidR="00FA7C49">
        <w:rPr>
          <w:sz w:val="22"/>
          <w:szCs w:val="22"/>
        </w:rPr>
        <w:t>z</w:t>
      </w:r>
      <w:proofErr w:type="gramEnd"/>
      <w:r w:rsidR="00FA7C49">
        <w:rPr>
          <w:sz w:val="22"/>
          <w:szCs w:val="22"/>
        </w:rPr>
        <w:t xml:space="preserve"> 2023 r., poz. 991</w:t>
      </w:r>
      <w:r w:rsidRPr="00FC6E9F">
        <w:rPr>
          <w:sz w:val="22"/>
          <w:szCs w:val="22"/>
        </w:rPr>
        <w:t>),</w:t>
      </w: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Pr="00FC6E9F">
        <w:rPr>
          <w:sz w:val="22"/>
          <w:szCs w:val="22"/>
        </w:rPr>
        <w:t xml:space="preserve"> gabinety, w których będą wykonywane usługi medyczne, obiekt oraz urządzenia i sprzęt medyczny wykorzystywane do przeprowadzania badań spełniają standardy określone w Rozporządzeniu Ministra Zdrowia z dnia 26 marca 2019 r. w sprawie szczegółowych wymagań, jakim powinny odpowiadać pomieszczenia i urządzenia podmiotu wykonującego dzia</w:t>
      </w:r>
      <w:r w:rsidR="00832B1B">
        <w:rPr>
          <w:sz w:val="22"/>
          <w:szCs w:val="22"/>
        </w:rPr>
        <w:t>łalność leczniczą (</w:t>
      </w:r>
      <w:r w:rsidR="00FA7C49">
        <w:rPr>
          <w:sz w:val="22"/>
          <w:szCs w:val="22"/>
        </w:rPr>
        <w:t xml:space="preserve">t. j. </w:t>
      </w:r>
      <w:r w:rsidR="00832B1B">
        <w:rPr>
          <w:sz w:val="22"/>
          <w:szCs w:val="22"/>
        </w:rPr>
        <w:t>Dz. U. z 2022 r. poz. 402</w:t>
      </w:r>
      <w:r w:rsidRPr="00FC6E9F">
        <w:rPr>
          <w:sz w:val="22"/>
          <w:szCs w:val="22"/>
        </w:rPr>
        <w:t>) oraz w ustawie z dnia 15 kwietnia 2011 r. o działalności lecznicze</w:t>
      </w:r>
      <w:r w:rsidR="00FA7C49">
        <w:rPr>
          <w:sz w:val="22"/>
          <w:szCs w:val="22"/>
        </w:rPr>
        <w:t xml:space="preserve">j (t. </w:t>
      </w:r>
      <w:proofErr w:type="gramStart"/>
      <w:r w:rsidR="00FA7C49">
        <w:rPr>
          <w:sz w:val="22"/>
          <w:szCs w:val="22"/>
        </w:rPr>
        <w:t>j.  Dz</w:t>
      </w:r>
      <w:proofErr w:type="gramEnd"/>
      <w:r w:rsidR="00FA7C49">
        <w:rPr>
          <w:sz w:val="22"/>
          <w:szCs w:val="22"/>
        </w:rPr>
        <w:t xml:space="preserve">. U. </w:t>
      </w:r>
      <w:proofErr w:type="gramStart"/>
      <w:r w:rsidR="00FA7C49">
        <w:rPr>
          <w:sz w:val="22"/>
          <w:szCs w:val="22"/>
        </w:rPr>
        <w:t>z</w:t>
      </w:r>
      <w:proofErr w:type="gramEnd"/>
      <w:r w:rsidR="00FA7C49">
        <w:rPr>
          <w:sz w:val="22"/>
          <w:szCs w:val="22"/>
        </w:rPr>
        <w:t xml:space="preserve"> 2023 r., poz. 991</w:t>
      </w:r>
      <w:r w:rsidRPr="00FC6E9F">
        <w:rPr>
          <w:sz w:val="22"/>
          <w:szCs w:val="22"/>
        </w:rPr>
        <w:t>),</w:t>
      </w: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dysponuje</w:t>
      </w:r>
      <w:r w:rsidRPr="00FC6E9F">
        <w:rPr>
          <w:sz w:val="22"/>
          <w:szCs w:val="22"/>
        </w:rPr>
        <w:t xml:space="preserve"> osobami, które będą uczestniczyć w wykonywaniu zamówienia posiadającymi wymagane odpowiednimi przepisami prawa uprawnienia do wykonywania zamówienia.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jest</w:t>
      </w:r>
      <w:r w:rsidRPr="00FC6E9F">
        <w:rPr>
          <w:rFonts w:ascii="Times New Roman" w:hAnsi="Times New Roman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uczestniczeniu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posiadaniu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 o ile niższy próg nie wynika z przepisów prawa lub nie został określony przez IZ PO.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pełnieniu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 pełnomocnika,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pozostawaniu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markedcontent"/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podlega</w:t>
      </w:r>
      <w:r w:rsidRPr="00FC6E9F">
        <w:rPr>
          <w:rFonts w:ascii="Times New Roman" w:hAnsi="Times New Roman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</w:t>
      </w:r>
      <w:r w:rsidR="00FA7C49">
        <w:rPr>
          <w:rFonts w:ascii="Times New Roman" w:hAnsi="Times New Roman"/>
          <w:lang w:val="pl-PL"/>
        </w:rPr>
        <w:t xml:space="preserve">t. j. Dz. U. 2023 </w:t>
      </w:r>
      <w:proofErr w:type="gramStart"/>
      <w:r w:rsidR="00FA7C49">
        <w:rPr>
          <w:rFonts w:ascii="Times New Roman" w:hAnsi="Times New Roman"/>
          <w:lang w:val="pl-PL"/>
        </w:rPr>
        <w:t>poz</w:t>
      </w:r>
      <w:proofErr w:type="gramEnd"/>
      <w:r w:rsidR="00FA7C49">
        <w:rPr>
          <w:rFonts w:ascii="Times New Roman" w:hAnsi="Times New Roman"/>
          <w:lang w:val="pl-PL"/>
        </w:rPr>
        <w:t>. 1497</w:t>
      </w:r>
      <w:bookmarkStart w:id="0" w:name="_GoBack"/>
      <w:bookmarkEnd w:id="0"/>
      <w:r w:rsidRPr="00FC6E9F">
        <w:rPr>
          <w:rFonts w:ascii="Times New Roman" w:hAnsi="Times New Roman"/>
          <w:lang w:val="pl-PL"/>
        </w:rPr>
        <w:t>).</w:t>
      </w:r>
    </w:p>
    <w:p w:rsidR="00C17AB4" w:rsidRPr="00FC6E9F" w:rsidRDefault="00C17AB4" w:rsidP="00E11F11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ind w:left="5664"/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………………………………….</w:t>
      </w:r>
    </w:p>
    <w:p w:rsidR="00E87483" w:rsidRPr="00FC6E9F" w:rsidRDefault="00C17AB4" w:rsidP="00E11F11">
      <w:pPr>
        <w:ind w:left="4956"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podpis upoważnionego przedstawiciela</w:t>
      </w:r>
      <w:r w:rsidR="00F67F6A">
        <w:rPr>
          <w:sz w:val="16"/>
          <w:szCs w:val="16"/>
        </w:rPr>
        <w:t xml:space="preserve"> Wykonawcy</w:t>
      </w:r>
    </w:p>
    <w:p w:rsidR="00E11F11" w:rsidRPr="00FC6E9F" w:rsidRDefault="00E11F11" w:rsidP="00E11F11">
      <w:pPr>
        <w:ind w:left="4956" w:firstLine="708"/>
        <w:jc w:val="both"/>
        <w:rPr>
          <w:sz w:val="22"/>
          <w:szCs w:val="22"/>
        </w:rPr>
      </w:pPr>
    </w:p>
    <w:sectPr w:rsidR="00E11F11" w:rsidRPr="00FC6E9F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C" w:rsidRDefault="0022169C" w:rsidP="00937512">
      <w:r>
        <w:separator/>
      </w:r>
    </w:p>
  </w:endnote>
  <w:endnote w:type="continuationSeparator" w:id="0">
    <w:p w:rsidR="0022169C" w:rsidRDefault="0022169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C" w:rsidRDefault="0022169C" w:rsidP="00937512">
      <w:r>
        <w:separator/>
      </w:r>
    </w:p>
  </w:footnote>
  <w:footnote w:type="continuationSeparator" w:id="0">
    <w:p w:rsidR="0022169C" w:rsidRDefault="0022169C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A62A4"/>
    <w:multiLevelType w:val="multilevel"/>
    <w:tmpl w:val="1B028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27A88"/>
    <w:multiLevelType w:val="multilevel"/>
    <w:tmpl w:val="3D32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9"/>
  </w:num>
  <w:num w:numId="6">
    <w:abstractNumId w:val="11"/>
  </w:num>
  <w:num w:numId="7">
    <w:abstractNumId w:val="21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6"/>
  </w:num>
  <w:num w:numId="14">
    <w:abstractNumId w:val="23"/>
  </w:num>
  <w:num w:numId="15">
    <w:abstractNumId w:val="13"/>
  </w:num>
  <w:num w:numId="16">
    <w:abstractNumId w:val="12"/>
  </w:num>
  <w:num w:numId="17">
    <w:abstractNumId w:val="22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1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045BD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0A51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32B1B"/>
    <w:rsid w:val="00845E9D"/>
    <w:rsid w:val="00845F99"/>
    <w:rsid w:val="00850E07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D529D"/>
    <w:rsid w:val="00AE1072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35486"/>
    <w:rsid w:val="00F62A1D"/>
    <w:rsid w:val="00F67F6A"/>
    <w:rsid w:val="00F74540"/>
    <w:rsid w:val="00F90D09"/>
    <w:rsid w:val="00F90F7E"/>
    <w:rsid w:val="00FA7C49"/>
    <w:rsid w:val="00FB1E1F"/>
    <w:rsid w:val="00FC1B7E"/>
    <w:rsid w:val="00FC6E9F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FCA2547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E17B-B40D-4DF6-916D-C84D7F22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2018-06-27T10:51:00Z</cp:lastPrinted>
  <dcterms:created xsi:type="dcterms:W3CDTF">2023-11-20T11:12:00Z</dcterms:created>
  <dcterms:modified xsi:type="dcterms:W3CDTF">2023-11-20T11:12:00Z</dcterms:modified>
</cp:coreProperties>
</file>