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tblpY="709"/>
        <w:tblW w:w="86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4395"/>
        <w:gridCol w:w="1701"/>
        <w:gridCol w:w="1842"/>
      </w:tblGrid>
      <w:tr w:rsidR="00ED170F" w:rsidRPr="00BD6C45" w:rsidTr="00EF1CD2">
        <w:trPr>
          <w:trHeight w:val="791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0F" w:rsidRPr="00BD6C45" w:rsidRDefault="00ED170F" w:rsidP="00ED170F">
            <w:pPr>
              <w:jc w:val="center"/>
              <w:rPr>
                <w:b/>
                <w:bCs/>
              </w:rPr>
            </w:pPr>
            <w:r w:rsidRPr="00BD6C45">
              <w:rPr>
                <w:b/>
                <w:bCs/>
              </w:rPr>
              <w:t>L.p.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D170F">
            <w:pPr>
              <w:rPr>
                <w:b/>
                <w:bCs/>
              </w:rPr>
            </w:pPr>
            <w:r w:rsidRPr="00BD6C45">
              <w:rPr>
                <w:b/>
                <w:bCs/>
              </w:rPr>
              <w:t>Tytuł czasopisma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F1CD2">
            <w:pPr>
              <w:tabs>
                <w:tab w:val="left" w:pos="1406"/>
              </w:tabs>
              <w:ind w:right="13"/>
              <w:jc w:val="center"/>
              <w:rPr>
                <w:b/>
                <w:bCs/>
              </w:rPr>
            </w:pPr>
            <w:r w:rsidRPr="00BD6C45">
              <w:rPr>
                <w:b/>
                <w:bCs/>
              </w:rPr>
              <w:t>Częstotliw</w:t>
            </w:r>
            <w:r w:rsidR="00EF1CD2">
              <w:rPr>
                <w:b/>
                <w:bCs/>
              </w:rPr>
              <w:t>o</w:t>
            </w:r>
            <w:r w:rsidRPr="00BD6C45">
              <w:rPr>
                <w:b/>
                <w:bCs/>
              </w:rPr>
              <w:t>ść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0F" w:rsidRPr="00BD6C45" w:rsidRDefault="00ED170F" w:rsidP="00ED170F">
            <w:pPr>
              <w:jc w:val="center"/>
              <w:rPr>
                <w:b/>
                <w:bCs/>
              </w:rPr>
            </w:pPr>
            <w:r w:rsidRPr="00BD6C45">
              <w:rPr>
                <w:b/>
                <w:bCs/>
              </w:rPr>
              <w:t>ISNN</w:t>
            </w:r>
          </w:p>
        </w:tc>
      </w:tr>
      <w:tr w:rsidR="00ED170F" w:rsidRPr="00BD6C45" w:rsidTr="00EF1CD2">
        <w:trPr>
          <w:trHeight w:val="64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D170F">
            <w:pPr>
              <w:jc w:val="center"/>
            </w:pPr>
            <w:r w:rsidRPr="00BD6C45"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D170F">
            <w:pPr>
              <w:rPr>
                <w:b/>
              </w:rPr>
            </w:pPr>
            <w:r w:rsidRPr="00BD6C45">
              <w:rPr>
                <w:b/>
              </w:rPr>
              <w:t>Biuletyn Producenta Pieczarek -Pieczarki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F1CD2">
            <w:pPr>
              <w:ind w:right="580"/>
              <w:jc w:val="right"/>
            </w:pPr>
            <w:r w:rsidRPr="00BD6C45">
              <w:t>1-4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0F" w:rsidRPr="00BD6C45" w:rsidRDefault="00ED170F" w:rsidP="00ED170F">
            <w:pPr>
              <w:jc w:val="center"/>
            </w:pPr>
            <w:r w:rsidRPr="00BD6C45">
              <w:t>1231-0778</w:t>
            </w:r>
          </w:p>
        </w:tc>
      </w:tr>
      <w:tr w:rsidR="00ED170F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D170F">
            <w:pPr>
              <w:jc w:val="center"/>
            </w:pPr>
            <w:r w:rsidRPr="00BD6C45">
              <w:t>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2" w:rsidRPr="005B3843" w:rsidRDefault="005B3843" w:rsidP="00ED170F">
            <w:pPr>
              <w:rPr>
                <w:b/>
                <w:i/>
                <w:color w:val="00B0F0"/>
              </w:rPr>
            </w:pPr>
            <w:hyperlink r:id="rId4" w:history="1">
              <w:r w:rsidR="00ED170F" w:rsidRPr="005B3843">
                <w:rPr>
                  <w:rStyle w:val="Hipercze"/>
                  <w:b/>
                </w:rPr>
                <w:t>Chłodnictwo</w:t>
              </w:r>
            </w:hyperlink>
            <w:r w:rsidR="006E039F">
              <w:rPr>
                <w:b/>
              </w:rPr>
              <w:t xml:space="preserve"> </w:t>
            </w:r>
            <w:r w:rsidR="006E039F" w:rsidRPr="006E039F">
              <w:rPr>
                <w:b/>
                <w:i/>
                <w:color w:val="00B0F0"/>
              </w:rPr>
              <w:t>(online)</w:t>
            </w:r>
            <w:r w:rsidR="00EF1CD2">
              <w:rPr>
                <w:b/>
                <w:i/>
                <w:color w:val="00B0F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70F" w:rsidRPr="00BD6C45" w:rsidRDefault="00ED170F" w:rsidP="00EF1CD2">
            <w:pPr>
              <w:ind w:right="580"/>
              <w:jc w:val="right"/>
            </w:pPr>
            <w:r w:rsidRPr="00BD6C45">
              <w:t>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170F" w:rsidRPr="00BD6C45" w:rsidRDefault="00ED170F" w:rsidP="00ED170F">
            <w:pPr>
              <w:jc w:val="center"/>
            </w:pPr>
            <w:r w:rsidRPr="00BD6C45">
              <w:t>0009-4919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6E039F">
              <w:rPr>
                <w:b/>
              </w:rPr>
              <w:t>Czereśnia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EF1CD2" w:rsidP="00EF1CD2">
            <w:pPr>
              <w:ind w:right="580"/>
              <w:jc w:val="right"/>
            </w:pPr>
            <w:r>
              <w:t>1-2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6E039F">
              <w:t>2450-1638</w:t>
            </w:r>
          </w:p>
        </w:tc>
      </w:tr>
      <w:tr w:rsidR="00073D0C" w:rsidRPr="00BD6C45" w:rsidTr="00EF1CD2">
        <w:trPr>
          <w:trHeight w:val="36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Działkowiec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0137-7930</w:t>
            </w:r>
          </w:p>
        </w:tc>
      </w:tr>
      <w:tr w:rsidR="00073D0C" w:rsidRPr="00BD6C45" w:rsidTr="00EF1CD2">
        <w:trPr>
          <w:trHeight w:val="48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Forum Akademickie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1233-0930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6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Jagodnik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1-8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2084-2015</w:t>
            </w:r>
          </w:p>
        </w:tc>
      </w:tr>
      <w:tr w:rsidR="00073D0C" w:rsidRPr="00BD6C45" w:rsidTr="00EF1CD2">
        <w:trPr>
          <w:trHeight w:val="5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  <w:i/>
              </w:rPr>
            </w:pPr>
            <w:r w:rsidRPr="00BD6C45">
              <w:rPr>
                <w:b/>
              </w:rPr>
              <w:t>Miesięcznik Praktycznego Sadownictwa - SAD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1895-4480</w:t>
            </w:r>
          </w:p>
        </w:tc>
      </w:tr>
      <w:tr w:rsidR="00073D0C" w:rsidRPr="00BD6C45" w:rsidTr="00EF1CD2">
        <w:trPr>
          <w:trHeight w:val="63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Mój ogródek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2353-4818</w:t>
            </w:r>
          </w:p>
        </w:tc>
      </w:tr>
      <w:tr w:rsidR="00073D0C" w:rsidRPr="00BD6C45" w:rsidTr="00EF1CD2">
        <w:trPr>
          <w:trHeight w:val="55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2" w:rsidRPr="005B3843" w:rsidRDefault="005B3843" w:rsidP="00073D0C">
            <w:pPr>
              <w:rPr>
                <w:b/>
                <w:i/>
                <w:color w:val="00B0F0"/>
              </w:rPr>
            </w:pPr>
            <w:hyperlink r:id="rId5" w:history="1">
              <w:r w:rsidR="00073D0C" w:rsidRPr="005B3843">
                <w:rPr>
                  <w:rStyle w:val="Hipercze"/>
                  <w:b/>
                </w:rPr>
                <w:t xml:space="preserve">Przemysł Fermentacyjny i Owocowo-Warzywny </w:t>
              </w:r>
            </w:hyperlink>
            <w:r w:rsidR="00073D0C">
              <w:rPr>
                <w:b/>
              </w:rPr>
              <w:t xml:space="preserve"> </w:t>
            </w:r>
            <w:r w:rsidR="00073D0C" w:rsidRPr="006E039F">
              <w:rPr>
                <w:b/>
                <w:i/>
                <w:color w:val="00B0F0"/>
              </w:rPr>
              <w:t>(online)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1-12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0137-2645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1CD2" w:rsidRPr="005B3843" w:rsidRDefault="005B3843" w:rsidP="00073D0C">
            <w:pPr>
              <w:rPr>
                <w:b/>
                <w:i/>
                <w:color w:val="00B0F0"/>
              </w:rPr>
            </w:pPr>
            <w:hyperlink r:id="rId6" w:history="1">
              <w:r w:rsidR="00073D0C" w:rsidRPr="005B3843">
                <w:rPr>
                  <w:rStyle w:val="Hipercze"/>
                  <w:b/>
                </w:rPr>
                <w:t>Przemysł Spożywczy</w:t>
              </w:r>
            </w:hyperlink>
            <w:bookmarkStart w:id="0" w:name="_GoBack"/>
            <w:bookmarkEnd w:id="0"/>
            <w:r w:rsidR="00073D0C">
              <w:rPr>
                <w:b/>
              </w:rPr>
              <w:t xml:space="preserve"> </w:t>
            </w:r>
            <w:r w:rsidR="00073D0C" w:rsidRPr="006E039F">
              <w:rPr>
                <w:b/>
                <w:i/>
                <w:color w:val="00B0F0"/>
              </w:rPr>
              <w:t>(online)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0033-250X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Rocznik Statystyczny RP 202</w:t>
            </w: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1506-0632</w:t>
            </w:r>
          </w:p>
        </w:tc>
      </w:tr>
      <w:tr w:rsidR="00073D0C" w:rsidRPr="00BD6C45" w:rsidTr="00EF1CD2">
        <w:trPr>
          <w:trHeight w:val="5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Rynek Owoców i Warzyw nr 6</w:t>
            </w:r>
            <w:r>
              <w:rPr>
                <w:b/>
              </w:rPr>
              <w:t>2, 63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1-2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1231-2584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Szkółkarstwo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EF1CD2" w:rsidP="00EF1CD2">
            <w:pPr>
              <w:ind w:right="580"/>
              <w:jc w:val="right"/>
            </w:pPr>
            <w:r>
              <w:t>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6E039F">
              <w:t>1230-655X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Truskawka, Malina, Jagody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1-6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BD6C45">
              <w:t>1230-655X</w:t>
            </w:r>
          </w:p>
        </w:tc>
      </w:tr>
      <w:tr w:rsidR="00073D0C" w:rsidRPr="00BD6C45" w:rsidTr="00EF1CD2">
        <w:trPr>
          <w:trHeight w:val="40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jc w:val="center"/>
            </w:pPr>
            <w: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073D0C">
            <w:pPr>
              <w:rPr>
                <w:b/>
              </w:rPr>
            </w:pPr>
            <w:r w:rsidRPr="00BD6C45">
              <w:rPr>
                <w:b/>
              </w:rPr>
              <w:t>Warzywa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3D0C" w:rsidRPr="00BD6C45" w:rsidRDefault="00073D0C" w:rsidP="00EF1CD2">
            <w:pPr>
              <w:ind w:right="580"/>
              <w:jc w:val="right"/>
            </w:pPr>
            <w:r w:rsidRPr="00BD6C45">
              <w:t>1-8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3D0C" w:rsidRPr="00BD6C45" w:rsidRDefault="00073D0C" w:rsidP="00073D0C">
            <w:pPr>
              <w:jc w:val="center"/>
            </w:pPr>
            <w:r w:rsidRPr="006E039F">
              <w:t>1730-7007</w:t>
            </w:r>
          </w:p>
        </w:tc>
      </w:tr>
    </w:tbl>
    <w:p w:rsidR="006B7A8E" w:rsidRPr="00ED170F" w:rsidRDefault="00ED170F" w:rsidP="00ED170F">
      <w:pPr>
        <w:jc w:val="center"/>
        <w:rPr>
          <w:b/>
        </w:rPr>
      </w:pPr>
      <w:r w:rsidRPr="00ED170F">
        <w:rPr>
          <w:b/>
          <w:bCs/>
        </w:rPr>
        <w:t>Wykaz polskich czasopism prenumerowanych w roku 202</w:t>
      </w:r>
      <w:r w:rsidR="006E039F">
        <w:rPr>
          <w:b/>
          <w:bCs/>
        </w:rPr>
        <w:t>3</w:t>
      </w:r>
    </w:p>
    <w:sectPr w:rsidR="006B7A8E" w:rsidRPr="00ED1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3253"/>
    <w:rsid w:val="00073D0C"/>
    <w:rsid w:val="00511008"/>
    <w:rsid w:val="005B3843"/>
    <w:rsid w:val="006E039F"/>
    <w:rsid w:val="00813697"/>
    <w:rsid w:val="00B43253"/>
    <w:rsid w:val="00D2781C"/>
    <w:rsid w:val="00D51491"/>
    <w:rsid w:val="00ED170F"/>
    <w:rsid w:val="00E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64A66"/>
  <w15:docId w15:val="{B591F741-4207-4653-8690-D48C7A24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D17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B3843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3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igma-not.pl/home.xhtml" TargetMode="External"/><Relationship Id="rId5" Type="http://schemas.openxmlformats.org/officeDocument/2006/relationships/hyperlink" Target="https://www.sigma-not.pl/home.xhtml" TargetMode="External"/><Relationship Id="rId4" Type="http://schemas.openxmlformats.org/officeDocument/2006/relationships/hyperlink" Target="https://www.sigma-not.pl/home.x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DSas</cp:lastModifiedBy>
  <cp:revision>4</cp:revision>
  <dcterms:created xsi:type="dcterms:W3CDTF">2023-12-14T13:35:00Z</dcterms:created>
  <dcterms:modified xsi:type="dcterms:W3CDTF">2024-01-11T09:47:00Z</dcterms:modified>
</cp:coreProperties>
</file>