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0707" w14:textId="77777777" w:rsidR="00053D6E" w:rsidRDefault="00053D6E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6325F8C8" w14:textId="77777777" w:rsidR="00053D6E" w:rsidRPr="00DF1739" w:rsidRDefault="00053D6E" w:rsidP="00DC320D">
      <w:pPr>
        <w:pStyle w:val="Akapitzlist"/>
        <w:spacing w:after="0"/>
        <w:ind w:left="0"/>
        <w:rPr>
          <w:rFonts w:asciiTheme="minorHAnsi" w:hAnsiTheme="minorHAnsi" w:cstheme="minorHAnsi"/>
          <w:b/>
          <w:lang w:val="pl-PL"/>
        </w:rPr>
      </w:pPr>
    </w:p>
    <w:p w14:paraId="7A7F8C31" w14:textId="74867F80" w:rsidR="00426ACB" w:rsidRPr="00DF1739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O</w:t>
      </w:r>
      <w:r w:rsidR="00426ACB" w:rsidRPr="00DF1739">
        <w:rPr>
          <w:rFonts w:asciiTheme="minorHAnsi" w:hAnsiTheme="minorHAnsi" w:cstheme="minorHAnsi"/>
          <w:b/>
          <w:lang w:val="pl-PL"/>
        </w:rPr>
        <w:t>ŚWIADCZENIE</w:t>
      </w:r>
      <w:r w:rsidR="004C230D" w:rsidRPr="00DF1739">
        <w:rPr>
          <w:rFonts w:asciiTheme="minorHAnsi" w:hAnsiTheme="minorHAnsi" w:cstheme="minorHAnsi"/>
          <w:b/>
          <w:lang w:val="pl-PL"/>
        </w:rPr>
        <w:t xml:space="preserve"> Wykonawcy</w:t>
      </w:r>
    </w:p>
    <w:p w14:paraId="1E41CDE2" w14:textId="486A6A9B" w:rsidR="004C230D" w:rsidRPr="00DF1739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 xml:space="preserve">o spełnianiu warunków udziału </w:t>
      </w:r>
      <w:r w:rsidR="004C230D" w:rsidRPr="00DF1739">
        <w:rPr>
          <w:rFonts w:asciiTheme="minorHAnsi" w:hAnsiTheme="minorHAnsi" w:cstheme="minorHAnsi"/>
          <w:b/>
          <w:lang w:val="pl-PL"/>
        </w:rPr>
        <w:t>w pos</w:t>
      </w:r>
      <w:r w:rsidR="008534FB" w:rsidRPr="00DF1739">
        <w:rPr>
          <w:rFonts w:asciiTheme="minorHAnsi" w:hAnsiTheme="minorHAnsi" w:cstheme="minorHAnsi"/>
          <w:b/>
          <w:lang w:val="pl-PL"/>
        </w:rPr>
        <w:t>tę</w:t>
      </w:r>
      <w:r w:rsidR="004C230D" w:rsidRPr="00DF1739">
        <w:rPr>
          <w:rFonts w:asciiTheme="minorHAnsi" w:hAnsiTheme="minorHAnsi" w:cstheme="minorHAnsi"/>
          <w:b/>
          <w:lang w:val="pl-PL"/>
        </w:rPr>
        <w:t xml:space="preserve">powaniu </w:t>
      </w:r>
    </w:p>
    <w:p w14:paraId="119169BF" w14:textId="4FEAD742" w:rsidR="00C17AB4" w:rsidRPr="00DF1739" w:rsidRDefault="006E04D7" w:rsidP="004C230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 xml:space="preserve">oraz </w:t>
      </w:r>
      <w:r w:rsidR="004C230D" w:rsidRPr="00DF1739">
        <w:rPr>
          <w:rFonts w:asciiTheme="minorHAnsi" w:hAnsiTheme="minorHAnsi" w:cstheme="minorHAnsi"/>
          <w:b/>
          <w:lang w:val="pl-PL"/>
        </w:rPr>
        <w:t>o braku powiązań osobowych lub kapitałowych pomiędzy Wykonawcą a Zamawiającym</w:t>
      </w:r>
    </w:p>
    <w:p w14:paraId="4FADE526" w14:textId="77777777" w:rsidR="006E04D7" w:rsidRPr="00DF1739" w:rsidRDefault="006E04D7" w:rsidP="00317A0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bookmarkStart w:id="0" w:name="_GoBack"/>
      <w:bookmarkEnd w:id="0"/>
    </w:p>
    <w:p w14:paraId="13777DCF" w14:textId="50626059" w:rsidR="00BB58C0" w:rsidRPr="00DF1739" w:rsidRDefault="00BB58C0" w:rsidP="00B429F6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DF1739">
        <w:rPr>
          <w:rFonts w:asciiTheme="minorHAnsi" w:hAnsiTheme="minorHAnsi" w:cstheme="minorHAnsi"/>
          <w:sz w:val="22"/>
          <w:szCs w:val="22"/>
        </w:rPr>
        <w:t>do</w:t>
      </w:r>
      <w:r w:rsidR="00342EF8" w:rsidRPr="00DF1739">
        <w:rPr>
          <w:rFonts w:asciiTheme="minorHAnsi" w:hAnsiTheme="minorHAnsi" w:cstheme="minorHAnsi"/>
          <w:sz w:val="22"/>
          <w:szCs w:val="22"/>
        </w:rPr>
        <w:t>tyczy</w:t>
      </w:r>
      <w:r w:rsidR="00342EF8" w:rsidRPr="00DF1739">
        <w:rPr>
          <w:rFonts w:asciiTheme="minorHAnsi" w:hAnsiTheme="minorHAnsi" w:cstheme="minorHAnsi"/>
          <w:b/>
          <w:sz w:val="22"/>
          <w:szCs w:val="22"/>
        </w:rPr>
        <w:t>:</w:t>
      </w:r>
      <w:r w:rsidRPr="00DF17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F8" w:rsidRPr="00DF1739">
        <w:rPr>
          <w:rFonts w:asciiTheme="minorHAnsi" w:hAnsiTheme="minorHAnsi" w:cstheme="minorHAnsi"/>
          <w:bCs/>
          <w:sz w:val="22"/>
          <w:szCs w:val="22"/>
        </w:rPr>
        <w:t>Z</w:t>
      </w:r>
      <w:r w:rsidRPr="00DF1739">
        <w:rPr>
          <w:rFonts w:asciiTheme="minorHAnsi" w:hAnsiTheme="minorHAnsi" w:cstheme="minorHAnsi"/>
          <w:bCs/>
          <w:sz w:val="22"/>
          <w:szCs w:val="22"/>
        </w:rPr>
        <w:t>apytania ofertowego</w:t>
      </w:r>
      <w:r w:rsidRPr="00DF17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173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DF1739" w:rsidRPr="00DF173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1739">
        <w:rPr>
          <w:rFonts w:asciiTheme="minorHAnsi" w:hAnsiTheme="minorHAnsi" w:cstheme="minorHAnsi"/>
          <w:b/>
          <w:bCs/>
          <w:sz w:val="22"/>
          <w:szCs w:val="22"/>
        </w:rPr>
        <w:t>/REG/202</w:t>
      </w:r>
      <w:r w:rsidR="00053D6E" w:rsidRPr="00DC32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C320D">
        <w:rPr>
          <w:rFonts w:asciiTheme="minorHAnsi" w:hAnsiTheme="minorHAnsi" w:cstheme="minorHAnsi"/>
          <w:b/>
          <w:bCs/>
          <w:sz w:val="22"/>
          <w:szCs w:val="22"/>
        </w:rPr>
        <w:t xml:space="preserve"> pn.: </w:t>
      </w:r>
      <w:r w:rsidR="00DC320D" w:rsidRPr="00DC320D">
        <w:rPr>
          <w:rFonts w:asciiTheme="minorHAnsi" w:hAnsiTheme="minorHAnsi" w:cstheme="minorHAnsi"/>
          <w:b/>
          <w:sz w:val="22"/>
          <w:szCs w:val="22"/>
        </w:rPr>
        <w:t>„Udostępnienie kwater w gospodarstwie rolnym do przeprowadzenia doświadczeń – usługa”</w:t>
      </w:r>
      <w:r w:rsidR="00DC320D">
        <w:rPr>
          <w:rFonts w:asciiTheme="minorHAnsi" w:hAnsiTheme="minorHAnsi" w:cstheme="minorHAnsi"/>
          <w:b/>
          <w:sz w:val="22"/>
          <w:szCs w:val="22"/>
        </w:rPr>
        <w:t>.</w:t>
      </w:r>
    </w:p>
    <w:p w14:paraId="672C36DE" w14:textId="77777777" w:rsidR="00342EF8" w:rsidRPr="00DF1739" w:rsidRDefault="00342EF8" w:rsidP="00317A0D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4BF78C6C" w14:textId="03E27D54" w:rsidR="00BB58C0" w:rsidRPr="00DF1739" w:rsidRDefault="00BB58C0" w:rsidP="00317A0D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lang w:val="pl-PL"/>
        </w:rPr>
        <w:t>Ja niżej podpisany ………………………………………………</w:t>
      </w:r>
      <w:r w:rsidR="00342EF8" w:rsidRPr="00DF1739">
        <w:rPr>
          <w:rFonts w:asciiTheme="minorHAnsi" w:hAnsiTheme="minorHAnsi" w:cstheme="minorHAnsi"/>
          <w:lang w:val="pl-PL"/>
        </w:rPr>
        <w:t xml:space="preserve">… </w:t>
      </w:r>
      <w:r w:rsidR="00342EF8" w:rsidRPr="00DF1739">
        <w:rPr>
          <w:rFonts w:asciiTheme="minorHAnsi" w:hAnsiTheme="minorHAnsi" w:cstheme="minorHAnsi"/>
          <w:i/>
          <w:iCs/>
          <w:sz w:val="20"/>
          <w:szCs w:val="20"/>
          <w:lang w:val="pl-PL"/>
        </w:rPr>
        <w:t>(imię i nazwisko)</w:t>
      </w:r>
      <w:r w:rsidR="00342EF8" w:rsidRPr="00DF1739">
        <w:rPr>
          <w:rFonts w:asciiTheme="minorHAnsi" w:hAnsiTheme="minorHAnsi" w:cstheme="minorHAnsi"/>
          <w:lang w:val="pl-PL"/>
        </w:rPr>
        <w:t xml:space="preserve"> </w:t>
      </w:r>
    </w:p>
    <w:p w14:paraId="2EF3C6CC" w14:textId="4A17314C" w:rsidR="00C17AB4" w:rsidRPr="00DF1739" w:rsidRDefault="00BB58C0" w:rsidP="00317A0D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lang w:val="pl-PL"/>
        </w:rPr>
        <w:t>d</w:t>
      </w:r>
      <w:r w:rsidR="00C17AB4" w:rsidRPr="00DF1739">
        <w:rPr>
          <w:rFonts w:asciiTheme="minorHAnsi" w:hAnsiTheme="minorHAnsi" w:cstheme="minorHAnsi"/>
          <w:lang w:val="pl-PL"/>
        </w:rPr>
        <w:t xml:space="preserve">ziałając w imieniu </w:t>
      </w:r>
      <w:r w:rsidRPr="00DF1739">
        <w:rPr>
          <w:rFonts w:asciiTheme="minorHAnsi" w:hAnsiTheme="minorHAnsi" w:cstheme="minorHAnsi"/>
          <w:lang w:val="pl-PL"/>
        </w:rPr>
        <w:t>na rzecz</w:t>
      </w:r>
    </w:p>
    <w:p w14:paraId="591E3C80" w14:textId="22EEA49B" w:rsidR="00C17AB4" w:rsidRPr="00DF1739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739">
        <w:rPr>
          <w:rFonts w:asciiTheme="minorHAnsi" w:hAnsiTheme="minorHAnsi" w:cstheme="minorHAnsi"/>
          <w:sz w:val="22"/>
          <w:szCs w:val="22"/>
        </w:rPr>
        <w:t>…………</w:t>
      </w:r>
      <w:r w:rsidR="00342EF8" w:rsidRPr="00DF1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………………………………………………………………………….…………………..</w:t>
      </w:r>
      <w:r w:rsidRPr="00DF1739">
        <w:rPr>
          <w:rFonts w:asciiTheme="minorHAnsi" w:hAnsiTheme="minorHAnsi" w:cstheme="minorHAnsi"/>
          <w:sz w:val="22"/>
          <w:szCs w:val="22"/>
        </w:rPr>
        <w:t>…</w:t>
      </w:r>
    </w:p>
    <w:p w14:paraId="7803E3C5" w14:textId="73E4C306" w:rsidR="00C17AB4" w:rsidRPr="00DF1739" w:rsidRDefault="00C17AB4" w:rsidP="00317A0D">
      <w:pPr>
        <w:spacing w:line="276" w:lineRule="auto"/>
        <w:ind w:firstLine="255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F17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342EF8" w:rsidRPr="00DF1739">
        <w:rPr>
          <w:rFonts w:asciiTheme="minorHAnsi" w:hAnsiTheme="minorHAnsi" w:cstheme="minorHAnsi"/>
          <w:i/>
          <w:iCs/>
          <w:sz w:val="20"/>
          <w:szCs w:val="20"/>
        </w:rPr>
        <w:t xml:space="preserve">pełna </w:t>
      </w:r>
      <w:r w:rsidR="00BB58C0" w:rsidRPr="00DF1739">
        <w:rPr>
          <w:rFonts w:asciiTheme="minorHAnsi" w:hAnsiTheme="minorHAnsi" w:cstheme="minorHAnsi"/>
          <w:i/>
          <w:iCs/>
          <w:sz w:val="20"/>
          <w:szCs w:val="20"/>
        </w:rPr>
        <w:t>nazwa</w:t>
      </w:r>
      <w:r w:rsidR="00342EF8" w:rsidRPr="00DF1739">
        <w:rPr>
          <w:rFonts w:asciiTheme="minorHAnsi" w:hAnsiTheme="minorHAnsi" w:cstheme="minorHAnsi"/>
          <w:i/>
          <w:iCs/>
          <w:sz w:val="20"/>
          <w:szCs w:val="20"/>
        </w:rPr>
        <w:t>/firma</w:t>
      </w:r>
      <w:r w:rsidRPr="00DF1739">
        <w:rPr>
          <w:rFonts w:asciiTheme="minorHAnsi" w:hAnsiTheme="minorHAnsi" w:cstheme="minorHAnsi"/>
          <w:i/>
          <w:iCs/>
          <w:sz w:val="20"/>
          <w:szCs w:val="20"/>
        </w:rPr>
        <w:t xml:space="preserve"> Wykonawcy)</w:t>
      </w:r>
    </w:p>
    <w:p w14:paraId="6B41E311" w14:textId="77777777" w:rsidR="00850E07" w:rsidRPr="00DF1739" w:rsidRDefault="00850E07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59B0F8BD" w14:textId="3DDDAEEF" w:rsidR="00C17AB4" w:rsidRPr="00DF1739" w:rsidRDefault="00F349F5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DF1739">
        <w:rPr>
          <w:rFonts w:asciiTheme="minorHAnsi" w:hAnsiTheme="minorHAnsi" w:cstheme="minorHAnsi"/>
          <w:b/>
          <w:sz w:val="22"/>
          <w:szCs w:val="22"/>
        </w:rPr>
        <w:t>O</w:t>
      </w:r>
      <w:r w:rsidR="00C17AB4" w:rsidRPr="00DF1739">
        <w:rPr>
          <w:rFonts w:asciiTheme="minorHAnsi" w:hAnsiTheme="minorHAnsi" w:cstheme="minorHAnsi"/>
          <w:b/>
          <w:sz w:val="22"/>
          <w:szCs w:val="22"/>
        </w:rPr>
        <w:t>świadczam, że</w:t>
      </w:r>
      <w:r w:rsidR="00342EF8" w:rsidRPr="00DF1739">
        <w:rPr>
          <w:rFonts w:asciiTheme="minorHAnsi" w:hAnsiTheme="minorHAnsi" w:cstheme="minorHAnsi"/>
          <w:b/>
          <w:sz w:val="22"/>
          <w:szCs w:val="22"/>
        </w:rPr>
        <w:t xml:space="preserve"> Wykonawca</w:t>
      </w:r>
      <w:r w:rsidR="00C17AB4" w:rsidRPr="00DF1739">
        <w:rPr>
          <w:rFonts w:asciiTheme="minorHAnsi" w:hAnsiTheme="minorHAnsi" w:cstheme="minorHAnsi"/>
          <w:b/>
          <w:sz w:val="22"/>
          <w:szCs w:val="22"/>
        </w:rPr>
        <w:t>:</w:t>
      </w:r>
    </w:p>
    <w:p w14:paraId="75434459" w14:textId="77777777" w:rsidR="00C17AB4" w:rsidRPr="00DF1739" w:rsidRDefault="00C17AB4" w:rsidP="00317A0D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30A1F46F" w14:textId="5765BDF0" w:rsidR="00E11F11" w:rsidRPr="00DF1739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p</w:t>
      </w:r>
      <w:r w:rsidR="00E11F11" w:rsidRPr="00DF1739">
        <w:rPr>
          <w:rFonts w:asciiTheme="minorHAnsi" w:hAnsiTheme="minorHAnsi" w:cstheme="minorHAnsi"/>
          <w:b/>
          <w:lang w:val="pl-PL"/>
        </w:rPr>
        <w:t>osiada</w:t>
      </w:r>
      <w:r w:rsidR="00E11F11" w:rsidRPr="00DF1739">
        <w:rPr>
          <w:rFonts w:asciiTheme="minorHAnsi" w:hAnsiTheme="minorHAnsi" w:cstheme="minorHAnsi"/>
          <w:lang w:val="pl-PL"/>
        </w:rPr>
        <w:t xml:space="preserve"> uprawnienia do </w:t>
      </w:r>
      <w:r w:rsidR="004C230D" w:rsidRPr="00DF1739">
        <w:rPr>
          <w:rFonts w:asciiTheme="minorHAnsi" w:hAnsiTheme="minorHAnsi" w:cstheme="minorHAnsi"/>
          <w:lang w:val="pl-PL"/>
        </w:rPr>
        <w:t>prowadzenia</w:t>
      </w:r>
      <w:r w:rsidR="00E11F11" w:rsidRPr="00DF1739">
        <w:rPr>
          <w:rFonts w:asciiTheme="minorHAnsi" w:hAnsiTheme="minorHAnsi" w:cstheme="minorHAnsi"/>
          <w:lang w:val="pl-PL"/>
        </w:rPr>
        <w:t xml:space="preserve"> określonej działalnośc</w:t>
      </w:r>
      <w:r w:rsidR="00395FC3" w:rsidRPr="00DF1739">
        <w:rPr>
          <w:rFonts w:asciiTheme="minorHAnsi" w:hAnsiTheme="minorHAnsi" w:cstheme="minorHAnsi"/>
          <w:lang w:val="pl-PL"/>
        </w:rPr>
        <w:t>i gospodarczej lub zawodowej;</w:t>
      </w:r>
    </w:p>
    <w:p w14:paraId="3670F0C5" w14:textId="25D186DE" w:rsidR="004C230D" w:rsidRPr="00DF1739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z</w:t>
      </w:r>
      <w:r w:rsidR="00E11F11" w:rsidRPr="00DF1739">
        <w:rPr>
          <w:rFonts w:asciiTheme="minorHAnsi" w:hAnsiTheme="minorHAnsi" w:cstheme="minorHAnsi"/>
          <w:b/>
          <w:lang w:val="pl-PL"/>
        </w:rPr>
        <w:t>najduj</w:t>
      </w:r>
      <w:r w:rsidR="00342EF8" w:rsidRPr="00DF1739">
        <w:rPr>
          <w:rFonts w:asciiTheme="minorHAnsi" w:hAnsiTheme="minorHAnsi" w:cstheme="minorHAnsi"/>
          <w:b/>
          <w:lang w:val="pl-PL"/>
        </w:rPr>
        <w:t>e</w:t>
      </w:r>
      <w:r w:rsidR="00E11F11" w:rsidRPr="00DF1739">
        <w:rPr>
          <w:rFonts w:asciiTheme="minorHAnsi" w:hAnsiTheme="minorHAnsi" w:cstheme="minorHAnsi"/>
          <w:b/>
          <w:lang w:val="pl-PL"/>
        </w:rPr>
        <w:t xml:space="preserve"> się</w:t>
      </w:r>
      <w:r w:rsidR="00E11F11" w:rsidRPr="00DF1739">
        <w:rPr>
          <w:rFonts w:asciiTheme="minorHAnsi" w:hAnsiTheme="minorHAnsi" w:cstheme="minorHAnsi"/>
          <w:lang w:val="pl-PL"/>
        </w:rPr>
        <w:t xml:space="preserve"> w sytuacji ekonomicznej i finansowej zapewniającej wykonanie zamówienia</w:t>
      </w:r>
      <w:r w:rsidR="004C230D" w:rsidRPr="00DF1739">
        <w:rPr>
          <w:rFonts w:asciiTheme="minorHAnsi" w:hAnsiTheme="minorHAnsi" w:cstheme="minorHAnsi"/>
          <w:lang w:val="pl-PL"/>
        </w:rPr>
        <w:t>;</w:t>
      </w:r>
    </w:p>
    <w:p w14:paraId="502B0198" w14:textId="7A94BB1D" w:rsidR="00E11F11" w:rsidRPr="00DF1739" w:rsidRDefault="00395FC3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posiada</w:t>
      </w:r>
      <w:r w:rsidRPr="00DF1739">
        <w:rPr>
          <w:rFonts w:asciiTheme="minorHAnsi" w:hAnsiTheme="minorHAnsi" w:cstheme="minorHAnsi"/>
          <w:lang w:val="pl-PL"/>
        </w:rPr>
        <w:t xml:space="preserve"> zdolności techniczne lub zawodowe pozwalające na należyte wykonanie zamówienia;</w:t>
      </w:r>
    </w:p>
    <w:p w14:paraId="1CE8F1B2" w14:textId="0233F5E3" w:rsidR="00C17AB4" w:rsidRPr="00DF1739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nie jest</w:t>
      </w:r>
      <w:r w:rsidRPr="00DF1739">
        <w:rPr>
          <w:rFonts w:asciiTheme="minorHAnsi" w:hAnsiTheme="minorHAnsi" w:cstheme="minorHAnsi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</w:t>
      </w:r>
      <w:r w:rsidR="00F349F5" w:rsidRPr="00DF1739">
        <w:rPr>
          <w:rFonts w:asciiTheme="minorHAnsi" w:hAnsiTheme="minorHAnsi" w:cstheme="minorHAnsi"/>
          <w:lang w:val="pl-PL"/>
        </w:rPr>
        <w:t>Zamawiają</w:t>
      </w:r>
      <w:r w:rsidRPr="00DF1739">
        <w:rPr>
          <w:rFonts w:asciiTheme="minorHAnsi" w:hAnsiTheme="minorHAnsi" w:cstheme="minorHAnsi"/>
          <w:lang w:val="pl-PL"/>
        </w:rPr>
        <w:t>cego lub osobami wykonującymi w imieniu Zamawiającego czynności związan</w:t>
      </w:r>
      <w:r w:rsidR="00F349F5" w:rsidRPr="00DF1739">
        <w:rPr>
          <w:rFonts w:asciiTheme="minorHAnsi" w:hAnsiTheme="minorHAnsi" w:cstheme="minorHAnsi"/>
          <w:lang w:val="pl-PL"/>
        </w:rPr>
        <w:t>e</w:t>
      </w:r>
      <w:r w:rsidRPr="00DF1739">
        <w:rPr>
          <w:rFonts w:asciiTheme="minorHAnsi" w:hAnsiTheme="minorHAnsi" w:cstheme="minorHAnsi"/>
          <w:lang w:val="pl-PL"/>
        </w:rPr>
        <w:t xml:space="preserve"> z przygotowaniem i przeprowadzeniem procedury wyboru Wykonawcy, a Wykonawcą, polegające w szczególności na:</w:t>
      </w:r>
    </w:p>
    <w:p w14:paraId="2F8D0C76" w14:textId="77777777" w:rsidR="00C17AB4" w:rsidRPr="00DF1739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739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14:paraId="5123D9B1" w14:textId="471C77A7" w:rsidR="00C17AB4" w:rsidRPr="00DF1739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739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="004C230D" w:rsidRPr="00DF1739">
        <w:rPr>
          <w:rFonts w:asciiTheme="minorHAnsi" w:hAnsiTheme="minorHAnsi" w:cstheme="minorHAnsi"/>
          <w:color w:val="auto"/>
          <w:sz w:val="22"/>
          <w:szCs w:val="22"/>
        </w:rPr>
        <w:t xml:space="preserve">IZ </w:t>
      </w:r>
      <w:r w:rsidRPr="00DF1739">
        <w:rPr>
          <w:rFonts w:asciiTheme="minorHAnsi" w:hAnsiTheme="minorHAnsi" w:cstheme="minorHAnsi"/>
          <w:color w:val="auto"/>
          <w:sz w:val="22"/>
          <w:szCs w:val="22"/>
        </w:rPr>
        <w:t>PO.</w:t>
      </w:r>
    </w:p>
    <w:p w14:paraId="6763386F" w14:textId="77777777" w:rsidR="00C17AB4" w:rsidRPr="00DF1739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739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14:paraId="6478F20F" w14:textId="6829B857" w:rsidR="00C17AB4" w:rsidRPr="00DF1739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739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  <w:r w:rsidR="00B77F9B" w:rsidRPr="00DF173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EB0D55" w14:textId="6D11D574" w:rsidR="00C17AB4" w:rsidRPr="00DF1739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nie podlega</w:t>
      </w:r>
      <w:r w:rsidRPr="00DF1739">
        <w:rPr>
          <w:rFonts w:asciiTheme="minorHAnsi" w:hAnsiTheme="minorHAnsi" w:cstheme="minorHAnsi"/>
          <w:lang w:val="pl-PL"/>
        </w:rPr>
        <w:t xml:space="preserve"> wykluczeniu na podstawie w art. 7 ust 1 ustawy z dnia 13 kwietnia 2022</w:t>
      </w:r>
      <w:r w:rsidR="00F349F5" w:rsidRPr="00DF1739">
        <w:rPr>
          <w:rFonts w:asciiTheme="minorHAnsi" w:hAnsiTheme="minorHAnsi" w:cstheme="minorHAnsi"/>
          <w:lang w:val="pl-PL"/>
        </w:rPr>
        <w:t xml:space="preserve"> </w:t>
      </w:r>
      <w:r w:rsidRPr="00DF1739">
        <w:rPr>
          <w:rFonts w:asciiTheme="minorHAnsi" w:hAnsiTheme="minorHAnsi" w:cstheme="minorHAnsi"/>
          <w:lang w:val="pl-PL"/>
        </w:rPr>
        <w:t xml:space="preserve">r. o szczególnych rozwiązaniach w zakresie przeciwdziałania wspieraniu agresji na Ukrainę oraz służących ochronie bezpieczeństwa narodowego </w:t>
      </w:r>
      <w:r w:rsidR="00053D6E" w:rsidRPr="00DF1739">
        <w:rPr>
          <w:rFonts w:asciiTheme="minorHAnsi" w:hAnsiTheme="minorHAnsi" w:cstheme="minorHAnsi"/>
          <w:lang w:val="pl-PL"/>
        </w:rPr>
        <w:t>(Dz.U. z 2023 r., poz. 1497).</w:t>
      </w:r>
    </w:p>
    <w:p w14:paraId="6A6B2E39" w14:textId="6C06BA9C" w:rsidR="00C17AB4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1E9CF" w14:textId="77777777" w:rsidR="00294D7E" w:rsidRPr="00DF1739" w:rsidRDefault="00294D7E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D9D31" w14:textId="162406CB" w:rsidR="006E04D7" w:rsidRPr="00DF1739" w:rsidRDefault="006E04D7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54C3B" w14:textId="77777777" w:rsidR="00294D7E" w:rsidRPr="00DF1739" w:rsidRDefault="00294D7E" w:rsidP="00294D7E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</w:t>
      </w:r>
    </w:p>
    <w:p w14:paraId="4DD48A63" w14:textId="5A57588A" w:rsidR="00F349F5" w:rsidRPr="00294D7E" w:rsidRDefault="00294D7E" w:rsidP="00294D7E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F36B9F">
        <w:rPr>
          <w:rFonts w:asciiTheme="minorHAnsi" w:hAnsiTheme="minorHAnsi" w:cstheme="minorHAnsi"/>
          <w:sz w:val="20"/>
          <w:szCs w:val="20"/>
        </w:rPr>
        <w:t>Data i podpis upoważnionego przedstawiciela</w:t>
      </w:r>
    </w:p>
    <w:sectPr w:rsidR="00F349F5" w:rsidRPr="00294D7E" w:rsidSect="00134AE2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99C3" w14:textId="77777777" w:rsidR="003C65BD" w:rsidRDefault="003C65BD" w:rsidP="00937512">
      <w:r>
        <w:separator/>
      </w:r>
    </w:p>
  </w:endnote>
  <w:endnote w:type="continuationSeparator" w:id="0">
    <w:p w14:paraId="7A62FFBB" w14:textId="77777777" w:rsidR="003C65BD" w:rsidRDefault="003C65B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89FC" w14:textId="4503ED41" w:rsidR="00CF6EF8" w:rsidRPr="00B429F6" w:rsidRDefault="00CF6EF8" w:rsidP="00053D6E">
    <w:pPr>
      <w:pStyle w:val="Stopka"/>
      <w:rPr>
        <w:sz w:val="20"/>
        <w:szCs w:val="20"/>
        <w:lang w:val="pl-PL"/>
      </w:rPr>
    </w:pPr>
  </w:p>
  <w:p w14:paraId="1C28298B" w14:textId="77777777" w:rsidR="00CF6EF8" w:rsidRDefault="00CF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BB39" w14:textId="77777777" w:rsidR="003C65BD" w:rsidRDefault="003C65BD" w:rsidP="00937512">
      <w:r>
        <w:separator/>
      </w:r>
    </w:p>
  </w:footnote>
  <w:footnote w:type="continuationSeparator" w:id="0">
    <w:p w14:paraId="43878CFE" w14:textId="77777777" w:rsidR="003C65BD" w:rsidRDefault="003C65BD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2"/>
      <w:gridCol w:w="3292"/>
      <w:gridCol w:w="3292"/>
    </w:tblGrid>
    <w:tr w:rsidR="00C0056A" w14:paraId="7714143D" w14:textId="77777777" w:rsidTr="00F304EC">
      <w:trPr>
        <w:trHeight w:val="624"/>
      </w:trPr>
      <w:tc>
        <w:tcPr>
          <w:tcW w:w="3292" w:type="dxa"/>
          <w:vAlign w:val="center"/>
        </w:tcPr>
        <w:p w14:paraId="0F5999C6" w14:textId="77777777" w:rsidR="00C0056A" w:rsidRDefault="00C0056A" w:rsidP="00C0056A">
          <w:bookmarkStart w:id="1" w:name="_Hlk159577557"/>
          <w:bookmarkStart w:id="2" w:name="_Hlk159577558"/>
          <w:r>
            <w:rPr>
              <w:noProof/>
            </w:rPr>
            <w:drawing>
              <wp:inline distT="0" distB="0" distL="0" distR="0" wp14:anchorId="3CA9BB9D" wp14:editId="568F5CFC">
                <wp:extent cx="1785246" cy="360000"/>
                <wp:effectExtent l="0" t="0" r="5715" b="2540"/>
                <wp:docPr id="11" name="Obraz 11" descr="C:\Users\01\AppData\Local\Temp\Rar$DRa13068.8626\co-funded_PL\horizontal\CMYK\JPEG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:\Users\01\AppData\Local\Temp\Rar$DRa13068.8626\co-funded_PL\horizontal\CMYK\JPEG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7B6CE9B0" w14:textId="77777777" w:rsidR="00C0056A" w:rsidRDefault="00C0056A" w:rsidP="00C0056A">
          <w:pPr>
            <w:jc w:val="center"/>
            <w:rPr>
              <w:noProof/>
            </w:rPr>
          </w:pPr>
          <w:r w:rsidRPr="00DC2428">
            <w:rPr>
              <w:noProof/>
            </w:rPr>
            <w:drawing>
              <wp:inline distT="0" distB="0" distL="0" distR="0" wp14:anchorId="54EF1F6A" wp14:editId="7495069D">
                <wp:extent cx="1691005" cy="581025"/>
                <wp:effectExtent l="0" t="0" r="0" b="0"/>
                <wp:docPr id="2" name="Obraz 2" descr="Logo NFOŚiGW - dofinansow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NFOŚiGW - dofinansowa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6" t="16544" r="8056" b="16151"/>
                        <a:stretch/>
                      </pic:blipFill>
                      <pic:spPr bwMode="auto">
                        <a:xfrm>
                          <a:off x="0" y="0"/>
                          <a:ext cx="1692421" cy="58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1C4DFDF3" w14:textId="77777777" w:rsidR="00C0056A" w:rsidRDefault="00C0056A" w:rsidP="00C0056A">
          <w:pPr>
            <w:jc w:val="right"/>
          </w:pPr>
          <w:r>
            <w:rPr>
              <w:noProof/>
            </w:rPr>
            <w:drawing>
              <wp:inline distT="0" distB="0" distL="0" distR="0" wp14:anchorId="142B9E76" wp14:editId="686ADE38">
                <wp:extent cx="477376" cy="360000"/>
                <wp:effectExtent l="0" t="0" r="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376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0056A" w14:paraId="3D99499C" w14:textId="77777777" w:rsidTr="00F304EC">
      <w:trPr>
        <w:trHeight w:val="185"/>
      </w:trPr>
      <w:tc>
        <w:tcPr>
          <w:tcW w:w="9876" w:type="dxa"/>
          <w:gridSpan w:val="3"/>
        </w:tcPr>
        <w:p w14:paraId="58595481" w14:textId="77777777" w:rsidR="00C0056A" w:rsidRPr="006F1485" w:rsidRDefault="00C0056A" w:rsidP="00C0056A">
          <w:pPr>
            <w:autoSpaceDE w:val="0"/>
            <w:autoSpaceDN w:val="0"/>
            <w:adjustRightInd w:val="0"/>
            <w:spacing w:before="60"/>
            <w:jc w:val="center"/>
            <w:rPr>
              <w:rFonts w:asciiTheme="minorHAnsi" w:hAnsiTheme="minorHAnsi" w:cstheme="minorHAnsi"/>
              <w:b/>
              <w:sz w:val="16"/>
              <w:szCs w:val="19"/>
            </w:rPr>
          </w:pPr>
          <w:r w:rsidRPr="006F1485">
            <w:rPr>
              <w:rFonts w:asciiTheme="minorHAnsi" w:hAnsiTheme="minorHAnsi" w:cstheme="minorHAnsi"/>
              <w:b/>
              <w:sz w:val="16"/>
              <w:szCs w:val="19"/>
            </w:rPr>
            <w:t xml:space="preserve">„Poprawa stanu gleby poprzez wykorzystanie odpadowego </w:t>
          </w:r>
          <w:proofErr w:type="spellStart"/>
          <w:r w:rsidRPr="006F1485">
            <w:rPr>
              <w:rFonts w:asciiTheme="minorHAnsi" w:hAnsiTheme="minorHAnsi" w:cstheme="minorHAnsi"/>
              <w:b/>
              <w:sz w:val="16"/>
              <w:szCs w:val="19"/>
            </w:rPr>
            <w:t>peletu</w:t>
          </w:r>
          <w:proofErr w:type="spellEnd"/>
          <w:r w:rsidRPr="006F1485">
            <w:rPr>
              <w:rFonts w:asciiTheme="minorHAnsi" w:hAnsiTheme="minorHAnsi" w:cstheme="minorHAnsi"/>
              <w:b/>
              <w:sz w:val="16"/>
              <w:szCs w:val="19"/>
            </w:rPr>
            <w:t xml:space="preserve"> celulozowo-skalnego oraz impregnowanych zrębków drzewnych”</w:t>
          </w:r>
        </w:p>
        <w:p w14:paraId="760BCBE0" w14:textId="77777777" w:rsidR="00C0056A" w:rsidRDefault="00C0056A" w:rsidP="00C0056A">
          <w:pPr>
            <w:jc w:val="center"/>
          </w:pPr>
          <w:r w:rsidRPr="006F1485">
            <w:rPr>
              <w:rFonts w:asciiTheme="minorHAnsi" w:hAnsiTheme="minorHAnsi" w:cstheme="minorHAnsi"/>
              <w:sz w:val="16"/>
              <w:szCs w:val="19"/>
            </w:rPr>
            <w:t>Projekt współfinansowany przez: Unię Europejską w ramach Instrumentu Finansowego LIFE i Narodowy Fundusz Ochrony Środowiska i Gospodarki Wodnej</w:t>
          </w:r>
        </w:p>
      </w:tc>
    </w:tr>
  </w:tbl>
  <w:p w14:paraId="7235F850" w14:textId="4F5F41C8" w:rsidR="00053D6E" w:rsidRPr="00DF1739" w:rsidRDefault="00053D6E" w:rsidP="00DC320D">
    <w:pPr>
      <w:jc w:val="right"/>
      <w:rPr>
        <w:rFonts w:asciiTheme="minorHAnsi" w:hAnsiTheme="minorHAnsi" w:cstheme="minorHAnsi"/>
        <w:sz w:val="18"/>
        <w:szCs w:val="18"/>
      </w:rPr>
    </w:pPr>
    <w:r w:rsidRPr="00DF1739">
      <w:rPr>
        <w:rFonts w:asciiTheme="minorHAnsi" w:hAnsiTheme="minorHAnsi" w:cstheme="minorHAnsi"/>
        <w:sz w:val="18"/>
        <w:szCs w:val="18"/>
      </w:rPr>
      <w:t xml:space="preserve">Załącznik nr </w:t>
    </w:r>
    <w:r w:rsidR="004C230D" w:rsidRPr="00DF1739">
      <w:rPr>
        <w:rFonts w:asciiTheme="minorHAnsi" w:hAnsiTheme="minorHAnsi" w:cstheme="minorHAnsi"/>
        <w:sz w:val="18"/>
        <w:szCs w:val="18"/>
      </w:rPr>
      <w:t>2</w:t>
    </w:r>
    <w:r w:rsidRPr="00DF1739">
      <w:rPr>
        <w:rFonts w:asciiTheme="minorHAnsi" w:hAnsiTheme="minorHAnsi" w:cstheme="minorHAnsi"/>
        <w:sz w:val="18"/>
        <w:szCs w:val="18"/>
      </w:rPr>
      <w:t xml:space="preserve"> </w:t>
    </w:r>
  </w:p>
  <w:p w14:paraId="31483D78" w14:textId="5BCA674C" w:rsidR="006E04D7" w:rsidRPr="00DF1739" w:rsidRDefault="00053D6E" w:rsidP="00053D6E">
    <w:pPr>
      <w:jc w:val="right"/>
      <w:rPr>
        <w:rFonts w:asciiTheme="minorHAnsi" w:hAnsiTheme="minorHAnsi" w:cstheme="minorHAnsi"/>
        <w:sz w:val="18"/>
        <w:szCs w:val="18"/>
      </w:rPr>
    </w:pPr>
    <w:r w:rsidRPr="00DF1739">
      <w:rPr>
        <w:rFonts w:asciiTheme="minorHAnsi" w:hAnsiTheme="minorHAnsi" w:cstheme="minorHAnsi"/>
        <w:sz w:val="18"/>
        <w:szCs w:val="18"/>
      </w:rPr>
      <w:t xml:space="preserve">do Zapytania ofertowego nr </w:t>
    </w:r>
    <w:r w:rsidR="00DF1739" w:rsidRPr="00DF1739">
      <w:rPr>
        <w:rFonts w:asciiTheme="minorHAnsi" w:hAnsiTheme="minorHAnsi" w:cstheme="minorHAnsi"/>
        <w:sz w:val="18"/>
        <w:szCs w:val="18"/>
      </w:rPr>
      <w:t>6</w:t>
    </w:r>
    <w:r w:rsidRPr="00DF1739">
      <w:rPr>
        <w:rFonts w:asciiTheme="minorHAnsi" w:hAnsiTheme="minorHAnsi" w:cstheme="minorHAnsi"/>
        <w:sz w:val="18"/>
        <w:szCs w:val="18"/>
      </w:rPr>
      <w:t xml:space="preserve">/REG/2024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3D6E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34AE2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65D8"/>
    <w:rsid w:val="0022169C"/>
    <w:rsid w:val="0023514F"/>
    <w:rsid w:val="00261081"/>
    <w:rsid w:val="00263F34"/>
    <w:rsid w:val="002929C2"/>
    <w:rsid w:val="002947D1"/>
    <w:rsid w:val="00294D7E"/>
    <w:rsid w:val="00295294"/>
    <w:rsid w:val="00296DA7"/>
    <w:rsid w:val="002A6D36"/>
    <w:rsid w:val="002C7154"/>
    <w:rsid w:val="002D25F3"/>
    <w:rsid w:val="002D7D44"/>
    <w:rsid w:val="002E17EF"/>
    <w:rsid w:val="002F5963"/>
    <w:rsid w:val="00300F29"/>
    <w:rsid w:val="00302898"/>
    <w:rsid w:val="00317A0D"/>
    <w:rsid w:val="003215BD"/>
    <w:rsid w:val="0033369B"/>
    <w:rsid w:val="00342EF8"/>
    <w:rsid w:val="003431F6"/>
    <w:rsid w:val="00343237"/>
    <w:rsid w:val="0035676D"/>
    <w:rsid w:val="00395FC3"/>
    <w:rsid w:val="0039606C"/>
    <w:rsid w:val="003B7C78"/>
    <w:rsid w:val="003C0951"/>
    <w:rsid w:val="003C65BD"/>
    <w:rsid w:val="003D6D45"/>
    <w:rsid w:val="003D75CE"/>
    <w:rsid w:val="003E4B95"/>
    <w:rsid w:val="00407EC4"/>
    <w:rsid w:val="0041206E"/>
    <w:rsid w:val="00417EB1"/>
    <w:rsid w:val="00426ACB"/>
    <w:rsid w:val="00430B3D"/>
    <w:rsid w:val="00444690"/>
    <w:rsid w:val="0044521A"/>
    <w:rsid w:val="0045456F"/>
    <w:rsid w:val="004577DC"/>
    <w:rsid w:val="004643AC"/>
    <w:rsid w:val="004906E1"/>
    <w:rsid w:val="004B5C8A"/>
    <w:rsid w:val="004C230D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1410E"/>
    <w:rsid w:val="00621A4C"/>
    <w:rsid w:val="00624248"/>
    <w:rsid w:val="00630CF9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E04D7"/>
    <w:rsid w:val="006E26E4"/>
    <w:rsid w:val="006F1485"/>
    <w:rsid w:val="006F1EC2"/>
    <w:rsid w:val="006F2572"/>
    <w:rsid w:val="00714D3F"/>
    <w:rsid w:val="007254C4"/>
    <w:rsid w:val="007344D7"/>
    <w:rsid w:val="00735C27"/>
    <w:rsid w:val="00737A49"/>
    <w:rsid w:val="00742BF4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534FB"/>
    <w:rsid w:val="00860FA7"/>
    <w:rsid w:val="00880003"/>
    <w:rsid w:val="00887FAE"/>
    <w:rsid w:val="008A6D98"/>
    <w:rsid w:val="008B2323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E3593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856D8"/>
    <w:rsid w:val="00AA2429"/>
    <w:rsid w:val="00AC6BA1"/>
    <w:rsid w:val="00AD529D"/>
    <w:rsid w:val="00B0290D"/>
    <w:rsid w:val="00B30AA3"/>
    <w:rsid w:val="00B429F6"/>
    <w:rsid w:val="00B7057E"/>
    <w:rsid w:val="00B72ADD"/>
    <w:rsid w:val="00B77F9B"/>
    <w:rsid w:val="00B91016"/>
    <w:rsid w:val="00BA24BE"/>
    <w:rsid w:val="00BA6728"/>
    <w:rsid w:val="00BB111B"/>
    <w:rsid w:val="00BB58C0"/>
    <w:rsid w:val="00BB7075"/>
    <w:rsid w:val="00BC4BA0"/>
    <w:rsid w:val="00C0056A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CF6EF8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C320D"/>
    <w:rsid w:val="00DD147B"/>
    <w:rsid w:val="00DE0889"/>
    <w:rsid w:val="00DE1F12"/>
    <w:rsid w:val="00DF1739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5460"/>
    <w:rsid w:val="00ED6F31"/>
    <w:rsid w:val="00EE3512"/>
    <w:rsid w:val="00F011B0"/>
    <w:rsid w:val="00F03E9D"/>
    <w:rsid w:val="00F23696"/>
    <w:rsid w:val="00F349F5"/>
    <w:rsid w:val="00F62A1D"/>
    <w:rsid w:val="00F74540"/>
    <w:rsid w:val="00F90D09"/>
    <w:rsid w:val="00F90F7E"/>
    <w:rsid w:val="00F96925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DD78-E6BC-4CDA-9F4E-F3C35C1F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Marta Urbanek-Krawczyk</cp:lastModifiedBy>
  <cp:revision>27</cp:revision>
  <cp:lastPrinted>2024-01-24T10:37:00Z</cp:lastPrinted>
  <dcterms:created xsi:type="dcterms:W3CDTF">2022-11-30T10:16:00Z</dcterms:created>
  <dcterms:modified xsi:type="dcterms:W3CDTF">2024-02-26T12:20:00Z</dcterms:modified>
</cp:coreProperties>
</file>