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292"/>
        <w:gridCol w:w="3292"/>
      </w:tblGrid>
      <w:tr w:rsidR="003472F7" w14:paraId="35D75AAE" w14:textId="77777777" w:rsidTr="00E3541D">
        <w:trPr>
          <w:trHeight w:val="624"/>
        </w:trPr>
        <w:tc>
          <w:tcPr>
            <w:tcW w:w="3292" w:type="dxa"/>
            <w:vAlign w:val="center"/>
          </w:tcPr>
          <w:p w14:paraId="232D0613" w14:textId="77777777" w:rsidR="003472F7" w:rsidRDefault="003472F7" w:rsidP="00E3541D">
            <w:bookmarkStart w:id="0" w:name="_Hlk200973591"/>
            <w:bookmarkEnd w:id="0"/>
            <w:r>
              <w:rPr>
                <w:noProof/>
              </w:rPr>
              <w:drawing>
                <wp:inline distT="0" distB="0" distL="0" distR="0" wp14:anchorId="13E55719" wp14:editId="3161D67B">
                  <wp:extent cx="1715959" cy="360000"/>
                  <wp:effectExtent l="0" t="0" r="0" b="254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01\AppData\Local\Temp\Rar$DRa13068.8626\co-funded_PL\horizontal\CMYK\JPEG\PL Dofinansowane przez Unię Europejską 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95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  <w:vAlign w:val="center"/>
          </w:tcPr>
          <w:p w14:paraId="114EDEF2" w14:textId="77777777" w:rsidR="003472F7" w:rsidRDefault="003472F7" w:rsidP="00E3541D">
            <w:pPr>
              <w:jc w:val="center"/>
              <w:rPr>
                <w:noProof/>
              </w:rPr>
            </w:pPr>
          </w:p>
        </w:tc>
        <w:tc>
          <w:tcPr>
            <w:tcW w:w="3292" w:type="dxa"/>
            <w:vAlign w:val="center"/>
          </w:tcPr>
          <w:p w14:paraId="19CBADCD" w14:textId="77777777" w:rsidR="003472F7" w:rsidRDefault="003472F7" w:rsidP="00E3541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99EE0C5" wp14:editId="1F21B60B">
                  <wp:extent cx="455376" cy="424528"/>
                  <wp:effectExtent l="0" t="0" r="190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381" cy="439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2F7" w14:paraId="25D20AF6" w14:textId="77777777" w:rsidTr="00E3541D">
        <w:trPr>
          <w:trHeight w:val="634"/>
        </w:trPr>
        <w:tc>
          <w:tcPr>
            <w:tcW w:w="9876" w:type="dxa"/>
            <w:gridSpan w:val="3"/>
          </w:tcPr>
          <w:p w14:paraId="21BE8A72" w14:textId="77777777" w:rsidR="003472F7" w:rsidRPr="00032881" w:rsidRDefault="003472F7" w:rsidP="00E3541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/>
                <w:sz w:val="16"/>
                <w:szCs w:val="19"/>
              </w:rPr>
            </w:pPr>
          </w:p>
        </w:tc>
      </w:tr>
    </w:tbl>
    <w:p w14:paraId="05FB4727" w14:textId="77777777" w:rsidR="003472F7" w:rsidRDefault="003472F7" w:rsidP="003472F7">
      <w:pPr>
        <w:jc w:val="center"/>
      </w:pPr>
      <w:r w:rsidRPr="004D7BE2">
        <w:t xml:space="preserve">Nazwa projektu: ”Networking for excellence in the </w:t>
      </w:r>
      <w:proofErr w:type="spellStart"/>
      <w:r w:rsidRPr="004D7BE2">
        <w:t>developm</w:t>
      </w:r>
      <w:r w:rsidRPr="002E16DF">
        <w:rPr>
          <w:lang w:val="en-US"/>
        </w:rPr>
        <w:t>ent</w:t>
      </w:r>
      <w:proofErr w:type="spellEnd"/>
      <w:r w:rsidRPr="002E16DF">
        <w:rPr>
          <w:lang w:val="en-US"/>
        </w:rPr>
        <w:t xml:space="preserve"> of innovative, consumer-oriented horticultural food products using the Living Lab approach” </w:t>
      </w:r>
      <w:proofErr w:type="spellStart"/>
      <w:r w:rsidRPr="002E16DF">
        <w:rPr>
          <w:lang w:val="en-US"/>
        </w:rPr>
        <w:t>HortiFoodTrends</w:t>
      </w:r>
      <w:proofErr w:type="spellEnd"/>
      <w:r w:rsidRPr="002E16DF">
        <w:rPr>
          <w:lang w:val="en-US"/>
        </w:rPr>
        <w:t>.”</w:t>
      </w:r>
    </w:p>
    <w:p w14:paraId="6932BF0B" w14:textId="77777777" w:rsidR="003472F7" w:rsidRDefault="003472F7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608F9FC4" w14:textId="77777777" w:rsidR="003472F7" w:rsidRDefault="003472F7" w:rsidP="003472F7">
      <w:pPr>
        <w:tabs>
          <w:tab w:val="left" w:pos="4962"/>
        </w:tabs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5D626AB6" w14:textId="519F1FB1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6A04E68A" w:rsidR="00501646" w:rsidRPr="00EA3E24" w:rsidRDefault="00E73BF6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</w:t>
      </w:r>
      <w:r w:rsidR="003472F7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4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16E2692D" w14:textId="01A849B0" w:rsidR="00630529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256C1C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3472F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472F7">
        <w:rPr>
          <w:rFonts w:asciiTheme="minorHAnsi" w:hAnsiTheme="minorHAnsi" w:cstheme="minorHAnsi"/>
          <w:sz w:val="22"/>
          <w:szCs w:val="22"/>
        </w:rPr>
        <w:t>pn</w:t>
      </w:r>
      <w:bookmarkStart w:id="1" w:name="_Hlk161649538"/>
      <w:r w:rsidR="007D6719" w:rsidRPr="003472F7">
        <w:rPr>
          <w:rFonts w:asciiTheme="minorHAnsi" w:hAnsiTheme="minorHAnsi" w:cstheme="minorHAnsi"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3472F7" w:rsidRPr="000235EE">
        <w:rPr>
          <w:rFonts w:asciiTheme="minorHAnsi" w:hAnsiTheme="minorHAnsi" w:cstheme="minorHAnsi"/>
          <w:sz w:val="22"/>
          <w:szCs w:val="22"/>
        </w:rPr>
        <w:t xml:space="preserve">Dostawa  oprogramowania XLSTAT Standard </w:t>
      </w:r>
      <w:proofErr w:type="spellStart"/>
      <w:r w:rsidR="003472F7" w:rsidRPr="000235EE">
        <w:rPr>
          <w:rFonts w:asciiTheme="minorHAnsi" w:hAnsiTheme="minorHAnsi" w:cstheme="minorHAnsi"/>
          <w:sz w:val="22"/>
          <w:szCs w:val="22"/>
        </w:rPr>
        <w:t>Academic</w:t>
      </w:r>
      <w:proofErr w:type="spellEnd"/>
      <w:r w:rsidR="003472F7" w:rsidRPr="000235EE">
        <w:rPr>
          <w:rFonts w:asciiTheme="minorHAnsi" w:hAnsiTheme="minorHAnsi" w:cstheme="minorHAnsi"/>
          <w:sz w:val="22"/>
          <w:szCs w:val="22"/>
        </w:rPr>
        <w:t xml:space="preserve"> Network </w:t>
      </w:r>
      <w:proofErr w:type="spellStart"/>
      <w:r w:rsidR="003472F7" w:rsidRPr="000235EE">
        <w:rPr>
          <w:rFonts w:asciiTheme="minorHAnsi" w:hAnsiTheme="minorHAnsi" w:cstheme="minorHAnsi"/>
          <w:sz w:val="22"/>
          <w:szCs w:val="22"/>
        </w:rPr>
        <w:t>license</w:t>
      </w:r>
      <w:proofErr w:type="spellEnd"/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</w:t>
      </w:r>
      <w:r w:rsidR="003472F7">
        <w:rPr>
          <w:rFonts w:ascii="Calibri" w:hAnsi="Calibri" w:cs="Calibri"/>
          <w:bCs/>
          <w:sz w:val="22"/>
          <w:szCs w:val="22"/>
        </w:rPr>
        <w:t xml:space="preserve"> </w:t>
      </w:r>
      <w:r w:rsidR="008C52F4">
        <w:rPr>
          <w:rFonts w:ascii="Calibri" w:hAnsi="Calibri" w:cs="Calibri"/>
          <w:bCs/>
          <w:sz w:val="22"/>
          <w:szCs w:val="22"/>
        </w:rPr>
        <w:t>za cen</w:t>
      </w:r>
      <w:r w:rsidR="003472F7">
        <w:rPr>
          <w:rFonts w:ascii="Calibri" w:hAnsi="Calibri" w:cs="Calibri"/>
          <w:bCs/>
          <w:sz w:val="22"/>
          <w:szCs w:val="22"/>
        </w:rPr>
        <w:t>ę:</w:t>
      </w:r>
    </w:p>
    <w:tbl>
      <w:tblPr>
        <w:tblW w:w="9314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794"/>
        <w:gridCol w:w="993"/>
        <w:gridCol w:w="2126"/>
        <w:gridCol w:w="1276"/>
        <w:gridCol w:w="1417"/>
      </w:tblGrid>
      <w:tr w:rsidR="00C7122D" w:rsidRPr="00912270" w14:paraId="32C7E634" w14:textId="77777777" w:rsidTr="003472F7">
        <w:trPr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8A247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B444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E5AEA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27E0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3A97A8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8E731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22A1080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22D" w:rsidRPr="00912270" w14:paraId="08EBBC52" w14:textId="77777777" w:rsidTr="003472F7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9D71B5A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C4129F5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F362D0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62291F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477B3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C4FB551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CD138A" w:rsidRPr="00912270" w14:paraId="41FED577" w14:textId="77777777" w:rsidTr="003472F7">
        <w:trPr>
          <w:trHeight w:val="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4BBD" w14:textId="77777777" w:rsidR="00CD138A" w:rsidRPr="003B6BD1" w:rsidRDefault="00CD138A" w:rsidP="00CD138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A631B" w14:textId="576EE346" w:rsidR="00CD138A" w:rsidRPr="003472F7" w:rsidRDefault="008F12E2" w:rsidP="00CD13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472F7" w:rsidRPr="003472F7">
              <w:rPr>
                <w:rFonts w:asciiTheme="minorHAnsi" w:hAnsiTheme="minorHAnsi" w:cstheme="minorHAnsi"/>
              </w:rPr>
              <w:t xml:space="preserve">Jedna (1) roczna licencja sieciowa oprogramowania: XLSTAT Standard </w:t>
            </w:r>
            <w:proofErr w:type="spellStart"/>
            <w:r w:rsidR="003472F7" w:rsidRPr="003472F7">
              <w:rPr>
                <w:rFonts w:asciiTheme="minorHAnsi" w:hAnsiTheme="minorHAnsi" w:cstheme="minorHAnsi"/>
              </w:rPr>
              <w:t>Academic</w:t>
            </w:r>
            <w:proofErr w:type="spellEnd"/>
            <w:r w:rsidR="003472F7" w:rsidRPr="003472F7">
              <w:rPr>
                <w:rFonts w:asciiTheme="minorHAnsi" w:hAnsiTheme="minorHAnsi" w:cstheme="minorHAnsi"/>
              </w:rPr>
              <w:t xml:space="preserve"> Network </w:t>
            </w:r>
            <w:proofErr w:type="spellStart"/>
            <w:r w:rsidR="003472F7" w:rsidRPr="003472F7">
              <w:rPr>
                <w:rFonts w:asciiTheme="minorHAnsi" w:hAnsiTheme="minorHAnsi" w:cstheme="minorHAnsi"/>
              </w:rPr>
              <w:t>license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8EDA8" w14:textId="39F0C9FA" w:rsidR="00CD138A" w:rsidRDefault="00CD138A" w:rsidP="00CD13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  <w:r w:rsidR="003472F7">
              <w:rPr>
                <w:rFonts w:ascii="Calibri" w:hAnsi="Calibri" w:cs="Calibr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220C5" w14:textId="77777777" w:rsidR="00CD138A" w:rsidRPr="007E7CA7" w:rsidRDefault="00CD138A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FFE21" w14:textId="77777777" w:rsidR="00CD138A" w:rsidRPr="007E7CA7" w:rsidRDefault="00CD138A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52CA6" w14:textId="77777777" w:rsidR="00CD138A" w:rsidRPr="007E7CA7" w:rsidRDefault="00CD138A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50CF09A" w14:textId="77777777" w:rsidR="00DD045D" w:rsidRPr="007D6719" w:rsidRDefault="00DD045D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5700044C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oferowan</w:t>
      </w:r>
      <w:r w:rsidR="00AF3537">
        <w:rPr>
          <w:rFonts w:asciiTheme="minorHAnsi" w:hAnsiTheme="minorHAnsi" w:cstheme="minorHAnsi"/>
          <w:lang w:val="pl-PL"/>
        </w:rPr>
        <w:t>y</w:t>
      </w:r>
      <w:r w:rsidRPr="007035E3">
        <w:rPr>
          <w:rFonts w:asciiTheme="minorHAnsi" w:hAnsiTheme="minorHAnsi" w:cstheme="minorHAnsi"/>
          <w:lang w:val="pl-PL"/>
        </w:rPr>
        <w:t xml:space="preserve"> przez Nas </w:t>
      </w:r>
      <w:r w:rsidR="007035E3">
        <w:rPr>
          <w:rFonts w:asciiTheme="minorHAnsi" w:hAnsiTheme="minorHAnsi" w:cstheme="minorHAnsi"/>
          <w:lang w:val="pl-PL"/>
        </w:rPr>
        <w:t>produkt</w:t>
      </w:r>
      <w:r w:rsidRPr="007035E3">
        <w:rPr>
          <w:rFonts w:asciiTheme="minorHAnsi" w:hAnsiTheme="minorHAnsi" w:cstheme="minorHAnsi"/>
          <w:lang w:val="pl-PL"/>
        </w:rPr>
        <w:t xml:space="preserve"> spełnia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3FF15626" w14:textId="02455C31" w:rsidR="00256C1C" w:rsidRPr="00256C1C" w:rsidRDefault="007D6719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lastRenderedPageBreak/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 w:rsidRPr="00256C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 w:rsidRPr="00256C1C">
        <w:rPr>
          <w:rFonts w:asciiTheme="minorHAnsi" w:hAnsiTheme="minorHAnsi" w:cstheme="minorHAnsi"/>
          <w:sz w:val="22"/>
          <w:szCs w:val="22"/>
        </w:rPr>
        <w:t xml:space="preserve">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13E3641B" w14:textId="77777777" w:rsidR="00256C1C" w:rsidRPr="00256C1C" w:rsidRDefault="00256C1C" w:rsidP="00256C1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10"/>
      <w:footerReference w:type="default" r:id="rId11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DE3A24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9C560E0" w:rsidR="00957DFF" w:rsidRPr="007035E3" w:rsidRDefault="00957DFF" w:rsidP="00DE3A24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DE3A24">
      <w:rPr>
        <w:rFonts w:asciiTheme="minorHAnsi" w:hAnsiTheme="minorHAnsi" w:cstheme="minorHAnsi"/>
        <w:sz w:val="16"/>
        <w:szCs w:val="16"/>
      </w:rPr>
      <w:t>1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9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5"/>
  </w:num>
  <w:num w:numId="6" w16cid:durableId="488399559">
    <w:abstractNumId w:val="14"/>
  </w:num>
  <w:num w:numId="7" w16cid:durableId="1769738891">
    <w:abstractNumId w:val="27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1"/>
  </w:num>
  <w:num w:numId="14" w16cid:durableId="1949585637">
    <w:abstractNumId w:val="30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29"/>
  </w:num>
  <w:num w:numId="18" w16cid:durableId="1860044761">
    <w:abstractNumId w:val="23"/>
  </w:num>
  <w:num w:numId="19" w16cid:durableId="2098751387">
    <w:abstractNumId w:val="6"/>
  </w:num>
  <w:num w:numId="20" w16cid:durableId="1615163844">
    <w:abstractNumId w:val="26"/>
  </w:num>
  <w:num w:numId="21" w16cid:durableId="1046493012">
    <w:abstractNumId w:val="22"/>
  </w:num>
  <w:num w:numId="22" w16cid:durableId="521165738">
    <w:abstractNumId w:val="20"/>
  </w:num>
  <w:num w:numId="23" w16cid:durableId="349717727">
    <w:abstractNumId w:val="8"/>
  </w:num>
  <w:num w:numId="24" w16cid:durableId="1443186137">
    <w:abstractNumId w:val="28"/>
  </w:num>
  <w:num w:numId="25" w16cid:durableId="1743143343">
    <w:abstractNumId w:val="24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3373"/>
    <w:rsid w:val="001B7451"/>
    <w:rsid w:val="001C6AC1"/>
    <w:rsid w:val="001D1C7A"/>
    <w:rsid w:val="001D3DED"/>
    <w:rsid w:val="001E77FE"/>
    <w:rsid w:val="002045BD"/>
    <w:rsid w:val="002105AA"/>
    <w:rsid w:val="0022169C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472F7"/>
    <w:rsid w:val="0035676D"/>
    <w:rsid w:val="003573F1"/>
    <w:rsid w:val="0039606C"/>
    <w:rsid w:val="00396D37"/>
    <w:rsid w:val="003A4967"/>
    <w:rsid w:val="003B7C78"/>
    <w:rsid w:val="003C0951"/>
    <w:rsid w:val="003C7EFB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227E"/>
    <w:rsid w:val="0045456F"/>
    <w:rsid w:val="004577DC"/>
    <w:rsid w:val="004643AC"/>
    <w:rsid w:val="004656D0"/>
    <w:rsid w:val="00470F87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288E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529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3D6C"/>
    <w:rsid w:val="007254C4"/>
    <w:rsid w:val="007254CF"/>
    <w:rsid w:val="007344D7"/>
    <w:rsid w:val="00735C27"/>
    <w:rsid w:val="00737A49"/>
    <w:rsid w:val="00750016"/>
    <w:rsid w:val="00762300"/>
    <w:rsid w:val="007C65B7"/>
    <w:rsid w:val="007D6719"/>
    <w:rsid w:val="007E0234"/>
    <w:rsid w:val="007F2B28"/>
    <w:rsid w:val="0080075C"/>
    <w:rsid w:val="00817C3F"/>
    <w:rsid w:val="00831AE6"/>
    <w:rsid w:val="008325AC"/>
    <w:rsid w:val="00845E9D"/>
    <w:rsid w:val="00845F99"/>
    <w:rsid w:val="00850E07"/>
    <w:rsid w:val="00860FA7"/>
    <w:rsid w:val="00880003"/>
    <w:rsid w:val="00887FAE"/>
    <w:rsid w:val="008A0843"/>
    <w:rsid w:val="008A6D98"/>
    <w:rsid w:val="008A7343"/>
    <w:rsid w:val="008B235F"/>
    <w:rsid w:val="008C52F4"/>
    <w:rsid w:val="008D7A93"/>
    <w:rsid w:val="008E459D"/>
    <w:rsid w:val="008F078E"/>
    <w:rsid w:val="008F12E2"/>
    <w:rsid w:val="008F25BF"/>
    <w:rsid w:val="0090519D"/>
    <w:rsid w:val="00907BE4"/>
    <w:rsid w:val="00914FA5"/>
    <w:rsid w:val="009232D4"/>
    <w:rsid w:val="00926510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765BD"/>
    <w:rsid w:val="00AA2429"/>
    <w:rsid w:val="00AD529D"/>
    <w:rsid w:val="00AE4421"/>
    <w:rsid w:val="00AF3537"/>
    <w:rsid w:val="00B0290D"/>
    <w:rsid w:val="00B029C6"/>
    <w:rsid w:val="00B14CB4"/>
    <w:rsid w:val="00B22614"/>
    <w:rsid w:val="00B32CA0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BF2167"/>
    <w:rsid w:val="00C06FDF"/>
    <w:rsid w:val="00C17AB4"/>
    <w:rsid w:val="00C36621"/>
    <w:rsid w:val="00C40E1A"/>
    <w:rsid w:val="00C54BE4"/>
    <w:rsid w:val="00C57726"/>
    <w:rsid w:val="00C7122D"/>
    <w:rsid w:val="00C7648D"/>
    <w:rsid w:val="00C80FFB"/>
    <w:rsid w:val="00C84382"/>
    <w:rsid w:val="00C9215F"/>
    <w:rsid w:val="00C96BFC"/>
    <w:rsid w:val="00C97795"/>
    <w:rsid w:val="00CB2069"/>
    <w:rsid w:val="00CB3525"/>
    <w:rsid w:val="00CC25D1"/>
    <w:rsid w:val="00CC61CB"/>
    <w:rsid w:val="00CD138A"/>
    <w:rsid w:val="00CD18C6"/>
    <w:rsid w:val="00D0035A"/>
    <w:rsid w:val="00D03AD0"/>
    <w:rsid w:val="00D12387"/>
    <w:rsid w:val="00D20A27"/>
    <w:rsid w:val="00D47AFB"/>
    <w:rsid w:val="00D5109D"/>
    <w:rsid w:val="00D96856"/>
    <w:rsid w:val="00DA3D60"/>
    <w:rsid w:val="00DA6C54"/>
    <w:rsid w:val="00DB7A2F"/>
    <w:rsid w:val="00DD045D"/>
    <w:rsid w:val="00DD147B"/>
    <w:rsid w:val="00DE0889"/>
    <w:rsid w:val="00DE1F12"/>
    <w:rsid w:val="00DE3A24"/>
    <w:rsid w:val="00E00D7C"/>
    <w:rsid w:val="00E0216B"/>
    <w:rsid w:val="00E11F11"/>
    <w:rsid w:val="00E265F3"/>
    <w:rsid w:val="00E41503"/>
    <w:rsid w:val="00E51F89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uiPriority w:val="39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4</cp:revision>
  <cp:lastPrinted>2025-05-28T08:17:00Z</cp:lastPrinted>
  <dcterms:created xsi:type="dcterms:W3CDTF">2025-06-30T05:51:00Z</dcterms:created>
  <dcterms:modified xsi:type="dcterms:W3CDTF">2025-06-30T05:56:00Z</dcterms:modified>
</cp:coreProperties>
</file>