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411F" w14:textId="77777777" w:rsidR="004974DE" w:rsidRPr="0035479E" w:rsidRDefault="004974DE" w:rsidP="004974DE">
      <w:pPr>
        <w:spacing w:before="120" w:after="12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5479E">
        <w:rPr>
          <w:rFonts w:ascii="Calibri" w:hAnsi="Calibri" w:cs="Calibr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39CF1120" w14:textId="77777777" w:rsidR="004974DE" w:rsidRDefault="004974DE" w:rsidP="004974DE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35479E">
        <w:rPr>
          <w:rFonts w:ascii="Calibri" w:hAnsi="Calibri" w:cs="Calibri"/>
          <w:bCs/>
          <w:color w:val="000000" w:themeColor="text1"/>
          <w:sz w:val="22"/>
          <w:szCs w:val="22"/>
        </w:rPr>
        <w:t>dot. zapytania ofertowego pn.: D</w:t>
      </w:r>
      <w:r w:rsidRPr="0035479E">
        <w:rPr>
          <w:rStyle w:val="markedcontent"/>
          <w:rFonts w:ascii="Calibri" w:hAnsi="Calibri" w:cs="Calibri"/>
          <w:bCs/>
          <w:color w:val="000000" w:themeColor="text1"/>
          <w:sz w:val="22"/>
          <w:szCs w:val="22"/>
        </w:rPr>
        <w:t>ostawa sprzętu komputerowego oraz oprogramowania</w:t>
      </w:r>
      <w:r w:rsidRPr="0035479E">
        <w:rPr>
          <w:rFonts w:ascii="Calibri" w:hAnsi="Calibri" w:cs="Calibri"/>
          <w:bCs/>
          <w:iCs/>
          <w:color w:val="000000" w:themeColor="text1"/>
          <w:sz w:val="22"/>
          <w:szCs w:val="22"/>
        </w:rPr>
        <w:t>, nr 23/REG/2025</w:t>
      </w:r>
    </w:p>
    <w:p w14:paraId="3F0750E6" w14:textId="5F8B65FA" w:rsidR="00BB0B8B" w:rsidRPr="00BB0B8B" w:rsidRDefault="00BB0B8B" w:rsidP="004974DE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="Calibri" w:hAnsi="Calibri" w:cs="Calibri"/>
          <w:b/>
          <w:iCs/>
          <w:color w:val="000000" w:themeColor="text1"/>
          <w:sz w:val="22"/>
          <w:szCs w:val="22"/>
        </w:rPr>
      </w:pPr>
      <w:r w:rsidRPr="00BB0B8B">
        <w:rPr>
          <w:rFonts w:ascii="Calibri" w:hAnsi="Calibri" w:cs="Calibri"/>
          <w:b/>
          <w:iCs/>
          <w:color w:val="000000" w:themeColor="text1"/>
          <w:sz w:val="22"/>
          <w:szCs w:val="22"/>
        </w:rPr>
        <w:t xml:space="preserve">PAKIET NR 4 </w:t>
      </w: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2"/>
        <w:gridCol w:w="81"/>
        <w:gridCol w:w="3459"/>
        <w:gridCol w:w="16"/>
        <w:gridCol w:w="7597"/>
        <w:gridCol w:w="25"/>
        <w:gridCol w:w="3823"/>
      </w:tblGrid>
      <w:tr w:rsidR="0035479E" w:rsidRPr="0035479E" w14:paraId="5C77ADE3" w14:textId="77777777" w:rsidTr="00272DCB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26066CCC" w14:textId="77777777" w:rsidR="0035479E" w:rsidRPr="0035479E" w:rsidRDefault="0035479E" w:rsidP="00272DCB">
            <w:pPr>
              <w:pStyle w:val="Tabelapozycja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5479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5F888B53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1455D85B" w14:textId="77777777" w:rsidR="0035479E" w:rsidRPr="0035479E" w:rsidRDefault="0035479E" w:rsidP="00272DCB">
            <w:pPr>
              <w:spacing w:line="240" w:lineRule="auto"/>
              <w:ind w:left="-71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3C59CF6F" w14:textId="77777777" w:rsidR="0035479E" w:rsidRPr="0035479E" w:rsidRDefault="0035479E" w:rsidP="00272DCB">
            <w:pPr>
              <w:spacing w:line="240" w:lineRule="auto"/>
              <w:ind w:left="-71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35479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35479E" w:rsidRPr="0035479E" w14:paraId="46906559" w14:textId="77777777" w:rsidTr="00272DCB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7656D220" w14:textId="77777777" w:rsidR="0035479E" w:rsidRPr="0035479E" w:rsidRDefault="0035479E" w:rsidP="00272DCB">
            <w:pPr>
              <w:pStyle w:val="Tabelapozycja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  <w:r w:rsidRPr="0035479E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7BC80EB5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44E923F9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3F15E8CA" w14:textId="77777777" w:rsidR="0035479E" w:rsidRPr="0035479E" w:rsidRDefault="0035479E" w:rsidP="00272DCB">
            <w:pPr>
              <w:spacing w:line="240" w:lineRule="auto"/>
              <w:ind w:left="-71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35479E"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35479E" w:rsidRPr="0035479E" w14:paraId="3511565D" w14:textId="77777777" w:rsidTr="00272DCB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2C8CEA9D" w14:textId="21F90825" w:rsidR="0035479E" w:rsidRPr="0035479E" w:rsidRDefault="0035479E" w:rsidP="0035479E">
            <w:pPr>
              <w:spacing w:line="240" w:lineRule="auto"/>
              <w:rPr>
                <w:rFonts w:ascii="Calibri" w:hAnsi="Calibri" w:cs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35479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ZESTAW KOMPUTEROWY  - 1 SZT.</w:t>
            </w:r>
          </w:p>
        </w:tc>
      </w:tr>
      <w:tr w:rsidR="0035479E" w:rsidRPr="0035479E" w14:paraId="79282CC8" w14:textId="77777777" w:rsidTr="00272DCB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752AF2A4" w14:textId="77777777" w:rsidR="0035479E" w:rsidRPr="0035479E" w:rsidRDefault="0035479E" w:rsidP="00272DCB">
            <w:pPr>
              <w:spacing w:line="240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  <w:p w14:paraId="0BAB7B03" w14:textId="77777777" w:rsidR="0035479E" w:rsidRPr="0035479E" w:rsidRDefault="0035479E" w:rsidP="00272DCB">
            <w:pPr>
              <w:spacing w:line="240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35479E"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  <w:t>(</w:t>
            </w:r>
            <w:r w:rsidRPr="0035479E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4C9AD843" w14:textId="77777777" w:rsidR="0035479E" w:rsidRPr="0035479E" w:rsidRDefault="0035479E" w:rsidP="00272DCB">
            <w:pPr>
              <w:spacing w:line="240" w:lineRule="auto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35479E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6B6768B1" w14:textId="77777777" w:rsidR="0035479E" w:rsidRPr="0035479E" w:rsidRDefault="0035479E" w:rsidP="00272DCB">
            <w:pPr>
              <w:tabs>
                <w:tab w:val="left" w:pos="5387"/>
              </w:tabs>
              <w:spacing w:line="240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35479E" w:rsidRPr="0035479E" w14:paraId="77EB2A4E" w14:textId="77777777" w:rsidTr="00272DCB">
        <w:trPr>
          <w:trHeight w:val="255"/>
        </w:trPr>
        <w:tc>
          <w:tcPr>
            <w:tcW w:w="5000" w:type="pct"/>
            <w:gridSpan w:val="7"/>
            <w:vAlign w:val="center"/>
          </w:tcPr>
          <w:p w14:paraId="154AF6CF" w14:textId="77777777" w:rsidR="0035479E" w:rsidRPr="0035479E" w:rsidRDefault="0035479E" w:rsidP="00272DCB">
            <w:pPr>
              <w:spacing w:line="240" w:lineRule="auto"/>
              <w:jc w:val="left"/>
              <w:rPr>
                <w:rStyle w:val="para"/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35479E" w:rsidRPr="0035479E" w14:paraId="78410E33" w14:textId="77777777" w:rsidTr="00272DCB">
        <w:trPr>
          <w:trHeight w:val="284"/>
        </w:trPr>
        <w:tc>
          <w:tcPr>
            <w:tcW w:w="190" w:type="pct"/>
            <w:vAlign w:val="center"/>
          </w:tcPr>
          <w:p w14:paraId="13C2DAA4" w14:textId="77777777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354A7310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042CEA1C" w14:textId="66DE0F10" w:rsidR="0035479E" w:rsidRPr="0035479E" w:rsidRDefault="00535F55" w:rsidP="00272DC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Zgodny z x64, min. 12 rdzeniowy, taktowany zegarem co najmniej 3.7 GHz, 5.4 GHz Turbo, pamięć cache co najmniej 64 MB, osiągający minimum </w:t>
            </w:r>
            <w:r w:rsidRPr="00535F55">
              <w:rPr>
                <w:rFonts w:ascii="Calibri" w:hAnsi="Calibri" w:cs="Calibri"/>
                <w:sz w:val="22"/>
                <w:szCs w:val="22"/>
              </w:rPr>
              <w:t>48402</w:t>
            </w:r>
            <w:r w:rsidRPr="00C241AC">
              <w:rPr>
                <w:rFonts w:ascii="Cambria" w:hAnsi="Cambria"/>
                <w:sz w:val="18"/>
                <w:szCs w:val="18"/>
              </w:rPr>
              <w:t xml:space="preserve"> </w:t>
            </w:r>
            <w:r w:rsidR="0035479E" w:rsidRPr="003547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="0035479E"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="0035479E" w:rsidRPr="003547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CPU Mark </w:t>
            </w:r>
            <w:r w:rsidR="0035479E" w:rsidRPr="0035479E">
              <w:rPr>
                <w:rFonts w:ascii="Calibri" w:hAnsi="Calibri" w:cs="Calibri"/>
                <w:bCs/>
                <w:sz w:val="22"/>
                <w:szCs w:val="22"/>
              </w:rPr>
              <w:t xml:space="preserve"> według </w:t>
            </w:r>
            <w:r w:rsidR="0035479E" w:rsidRPr="0035479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7" w:history="1">
              <w:r w:rsidR="0035479E" w:rsidRPr="0035479E">
                <w:rPr>
                  <w:rStyle w:val="Hipercze"/>
                  <w:rFonts w:ascii="Calibri" w:hAnsi="Calibri" w:cs="Calibr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="0035479E" w:rsidRPr="0035479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35479E" w:rsidRPr="00535F5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według stanu na dzień </w:t>
            </w:r>
            <w:r w:rsidRPr="00535F5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30</w:t>
            </w:r>
            <w:r w:rsidR="0035479E" w:rsidRPr="00535F5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.0</w:t>
            </w:r>
            <w:r w:rsidRPr="00535F5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6</w:t>
            </w:r>
            <w:r w:rsidR="0035479E" w:rsidRPr="00535F5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.2025 r.)</w:t>
            </w:r>
            <w:r w:rsidR="0035479E" w:rsidRPr="003547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="0035479E"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="0035479E" w:rsidRPr="003547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4A1DD79D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podać:</w:t>
            </w:r>
          </w:p>
          <w:p w14:paraId="75E578A6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7F52779B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19C36687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35479E" w:rsidRPr="0035479E" w14:paraId="646DA0A5" w14:textId="77777777" w:rsidTr="00272DCB">
        <w:trPr>
          <w:trHeight w:val="284"/>
        </w:trPr>
        <w:tc>
          <w:tcPr>
            <w:tcW w:w="5000" w:type="pct"/>
            <w:gridSpan w:val="7"/>
            <w:vAlign w:val="center"/>
          </w:tcPr>
          <w:p w14:paraId="72CAAD77" w14:textId="73C6F8E6" w:rsidR="0035479E" w:rsidRPr="0035479E" w:rsidRDefault="0035479E" w:rsidP="00272DC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Dysk Twardy </w:t>
            </w:r>
          </w:p>
        </w:tc>
      </w:tr>
      <w:tr w:rsidR="0035479E" w:rsidRPr="0035479E" w14:paraId="1E92B65A" w14:textId="77777777" w:rsidTr="00272DCB">
        <w:trPr>
          <w:trHeight w:val="251"/>
        </w:trPr>
        <w:tc>
          <w:tcPr>
            <w:tcW w:w="190" w:type="pct"/>
            <w:vAlign w:val="center"/>
          </w:tcPr>
          <w:p w14:paraId="5CB8C1DE" w14:textId="77777777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36F23904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0582205B" w14:textId="1CAC4FFC" w:rsidR="0035479E" w:rsidRPr="00535F55" w:rsidRDefault="00535F55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mbria" w:hAnsi="Cambria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535F55">
              <w:rPr>
                <w:rFonts w:ascii="Cambria" w:hAnsi="Cambria"/>
                <w:color w:val="000000"/>
                <w:sz w:val="22"/>
                <w:szCs w:val="22"/>
              </w:rPr>
              <w:t>PCIe</w:t>
            </w:r>
            <w:proofErr w:type="spellEnd"/>
            <w:r w:rsidRPr="00535F55">
              <w:rPr>
                <w:rFonts w:ascii="Cambria" w:hAnsi="Cambria"/>
                <w:color w:val="000000"/>
                <w:sz w:val="22"/>
                <w:szCs w:val="22"/>
              </w:rPr>
              <w:t xml:space="preserve"> Gen5 </w:t>
            </w:r>
            <w:proofErr w:type="spellStart"/>
            <w:r w:rsidRPr="00535F55">
              <w:rPr>
                <w:rFonts w:ascii="Cambria" w:hAnsi="Cambria"/>
                <w:color w:val="000000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C1FE4A0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74C96A18" w14:textId="77777777" w:rsidTr="00272DCB">
        <w:trPr>
          <w:trHeight w:val="284"/>
        </w:trPr>
        <w:tc>
          <w:tcPr>
            <w:tcW w:w="190" w:type="pct"/>
            <w:vAlign w:val="center"/>
          </w:tcPr>
          <w:p w14:paraId="7D6A67A5" w14:textId="77777777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761713AF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6E5B0C65" w14:textId="2346F23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 </w:t>
            </w:r>
            <w:r w:rsidR="00535F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TB</w:t>
            </w:r>
          </w:p>
        </w:tc>
        <w:tc>
          <w:tcPr>
            <w:tcW w:w="1234" w:type="pct"/>
            <w:gridSpan w:val="2"/>
            <w:vAlign w:val="center"/>
          </w:tcPr>
          <w:p w14:paraId="35F76738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6F3F91CD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35479E" w:rsidRPr="0035479E" w14:paraId="530D685D" w14:textId="77777777" w:rsidTr="00272DCB">
        <w:trPr>
          <w:trHeight w:val="284"/>
        </w:trPr>
        <w:tc>
          <w:tcPr>
            <w:tcW w:w="5000" w:type="pct"/>
            <w:gridSpan w:val="7"/>
            <w:vAlign w:val="center"/>
          </w:tcPr>
          <w:p w14:paraId="72055EA9" w14:textId="77777777" w:rsidR="0035479E" w:rsidRPr="0035479E" w:rsidRDefault="0035479E" w:rsidP="00272DC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35479E" w:rsidRPr="0035479E" w14:paraId="072ED792" w14:textId="77777777" w:rsidTr="00272DCB">
        <w:trPr>
          <w:trHeight w:val="284"/>
        </w:trPr>
        <w:tc>
          <w:tcPr>
            <w:tcW w:w="190" w:type="pct"/>
            <w:vAlign w:val="center"/>
          </w:tcPr>
          <w:p w14:paraId="44699213" w14:textId="6753A28E" w:rsidR="0035479E" w:rsidRPr="0035479E" w:rsidRDefault="004C44C4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2115B806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59417ED7" w14:textId="644A961F" w:rsidR="0035479E" w:rsidRPr="0035479E" w:rsidRDefault="00535F55" w:rsidP="00272DCB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Min. 4 x 32 GB</w:t>
            </w:r>
          </w:p>
        </w:tc>
        <w:tc>
          <w:tcPr>
            <w:tcW w:w="1234" w:type="pct"/>
            <w:gridSpan w:val="2"/>
            <w:vAlign w:val="center"/>
          </w:tcPr>
          <w:p w14:paraId="40ABF4F1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1FE09E8A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35479E" w:rsidRPr="0035479E" w14:paraId="1E6A91D3" w14:textId="77777777" w:rsidTr="00272DCB">
        <w:trPr>
          <w:trHeight w:val="284"/>
        </w:trPr>
        <w:tc>
          <w:tcPr>
            <w:tcW w:w="190" w:type="pct"/>
            <w:vAlign w:val="center"/>
          </w:tcPr>
          <w:p w14:paraId="2B10C1CD" w14:textId="463444AE" w:rsidR="0035479E" w:rsidRPr="0035479E" w:rsidRDefault="004C44C4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3CE78D12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1A1BBCD7" w14:textId="58DF19AB" w:rsidR="0035479E" w:rsidRPr="0035479E" w:rsidRDefault="00535F55" w:rsidP="00272DCB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DDR-5, min. 5200MHz</w:t>
            </w:r>
          </w:p>
        </w:tc>
        <w:tc>
          <w:tcPr>
            <w:tcW w:w="1234" w:type="pct"/>
            <w:gridSpan w:val="2"/>
            <w:vAlign w:val="center"/>
          </w:tcPr>
          <w:p w14:paraId="35283AA7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  <w:p w14:paraId="635EFB7F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4DE32761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35479E" w:rsidRPr="0035479E" w14:paraId="510F8D1C" w14:textId="77777777" w:rsidTr="00272DCB">
        <w:trPr>
          <w:trHeight w:val="284"/>
        </w:trPr>
        <w:tc>
          <w:tcPr>
            <w:tcW w:w="5000" w:type="pct"/>
            <w:gridSpan w:val="7"/>
            <w:vAlign w:val="center"/>
          </w:tcPr>
          <w:p w14:paraId="79692078" w14:textId="77777777" w:rsidR="0035479E" w:rsidRPr="0035479E" w:rsidRDefault="0035479E" w:rsidP="00272DCB">
            <w:pPr>
              <w:spacing w:line="240" w:lineRule="auto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35479E" w:rsidRPr="0035479E" w14:paraId="162B9C46" w14:textId="77777777" w:rsidTr="00272DCB">
        <w:trPr>
          <w:trHeight w:val="284"/>
        </w:trPr>
        <w:tc>
          <w:tcPr>
            <w:tcW w:w="190" w:type="pct"/>
            <w:vAlign w:val="center"/>
          </w:tcPr>
          <w:p w14:paraId="5CA54C34" w14:textId="32CBE84E" w:rsidR="0035479E" w:rsidRPr="0035479E" w:rsidRDefault="004C44C4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4C694959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7E2FA8BB" w14:textId="1E8A3EFB" w:rsidR="0035479E" w:rsidRPr="0035479E" w:rsidRDefault="00535F55" w:rsidP="00272DCB">
            <w:pPr>
              <w:autoSpaceDE w:val="0"/>
              <w:autoSpaceDN w:val="0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Zintegrowana karta graficzna </w:t>
            </w:r>
            <w:proofErr w:type="spellStart"/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Radeon</w:t>
            </w:r>
            <w:proofErr w:type="spellEnd"/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™ Graphics lub równoważna </w:t>
            </w:r>
            <w:proofErr w:type="spellStart"/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tzn</w:t>
            </w:r>
            <w:proofErr w:type="spellEnd"/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G3D Mark wartość minimum </w:t>
            </w:r>
            <w:r w:rsidRPr="00535F55">
              <w:rPr>
                <w:rFonts w:ascii="Calibri" w:hAnsi="Calibri" w:cs="Calibri"/>
                <w:sz w:val="22"/>
                <w:szCs w:val="22"/>
              </w:rPr>
              <w:t>1962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35479E" w:rsidRPr="0035479E">
              <w:rPr>
                <w:rFonts w:ascii="Calibri" w:hAnsi="Calibri" w:cs="Calibri"/>
                <w:sz w:val="22"/>
                <w:szCs w:val="22"/>
              </w:rPr>
              <w:t xml:space="preserve">punktów według wyników opublikowanych na stronie </w:t>
            </w:r>
            <w:hyperlink r:id="rId8" w:history="1">
              <w:r w:rsidR="0035479E" w:rsidRPr="0035479E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="0035479E" w:rsidRPr="0035479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35479E" w:rsidRPr="00535F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według stanu na dzień </w:t>
            </w:r>
            <w:r w:rsidRPr="00535F55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="0035479E" w:rsidRPr="00535F55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  <w:r w:rsidRPr="00535F55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35479E" w:rsidRPr="00535F55">
              <w:rPr>
                <w:rFonts w:ascii="Calibri" w:hAnsi="Calibri" w:cs="Calibri"/>
                <w:b/>
                <w:bCs/>
                <w:sz w:val="22"/>
                <w:szCs w:val="22"/>
              </w:rPr>
              <w:t>.2025 r</w:t>
            </w:r>
            <w:r w:rsidR="0035479E" w:rsidRPr="0035479E">
              <w:rPr>
                <w:rFonts w:ascii="Calibri" w:hAnsi="Calibri" w:cs="Calibri"/>
                <w:sz w:val="22"/>
                <w:szCs w:val="22"/>
              </w:rPr>
              <w:t>.)</w:t>
            </w:r>
            <w:r w:rsidR="0035479E" w:rsidRPr="003547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="0035479E"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="0035479E" w:rsidRPr="003547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05690021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podać:</w:t>
            </w:r>
          </w:p>
          <w:p w14:paraId="28369E93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526E23CD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6660445D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35479E" w:rsidRPr="0035479E" w14:paraId="62987CC7" w14:textId="77777777" w:rsidTr="00272DCB">
        <w:trPr>
          <w:trHeight w:val="207"/>
        </w:trPr>
        <w:tc>
          <w:tcPr>
            <w:tcW w:w="5000" w:type="pct"/>
            <w:gridSpan w:val="7"/>
            <w:vAlign w:val="center"/>
          </w:tcPr>
          <w:p w14:paraId="2216DFE8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35479E" w:rsidRPr="0035479E" w14:paraId="73512114" w14:textId="77777777" w:rsidTr="00272DCB">
        <w:trPr>
          <w:trHeight w:val="202"/>
        </w:trPr>
        <w:tc>
          <w:tcPr>
            <w:tcW w:w="190" w:type="pct"/>
            <w:vAlign w:val="center"/>
          </w:tcPr>
          <w:p w14:paraId="0EF7D2A9" w14:textId="1CB55031" w:rsidR="0035479E" w:rsidRPr="0035479E" w:rsidRDefault="004C44C4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5459543E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0201A6DE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146B4C0C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10449E62" w14:textId="77777777" w:rsidTr="00272DCB">
        <w:trPr>
          <w:trHeight w:val="201"/>
        </w:trPr>
        <w:tc>
          <w:tcPr>
            <w:tcW w:w="1330" w:type="pct"/>
            <w:gridSpan w:val="4"/>
            <w:vAlign w:val="center"/>
          </w:tcPr>
          <w:p w14:paraId="0A6F005E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5F6DD29D" w14:textId="77777777" w:rsidR="0035479E" w:rsidRPr="0035479E" w:rsidRDefault="0035479E" w:rsidP="00272DC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335C148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479E" w:rsidRPr="0035479E" w14:paraId="2E832661" w14:textId="77777777" w:rsidTr="00272DCB">
        <w:trPr>
          <w:trHeight w:val="198"/>
        </w:trPr>
        <w:tc>
          <w:tcPr>
            <w:tcW w:w="190" w:type="pct"/>
            <w:vAlign w:val="center"/>
          </w:tcPr>
          <w:p w14:paraId="337CC40F" w14:textId="062A4DE5" w:rsidR="0035479E" w:rsidRPr="0035479E" w:rsidRDefault="004C44C4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547A3E9A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70C07AE6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Mbit</w:t>
            </w:r>
            <w:proofErr w:type="spellEnd"/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2337CB68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3992642C" w14:textId="77777777" w:rsidTr="00272DCB">
        <w:trPr>
          <w:trHeight w:val="181"/>
        </w:trPr>
        <w:tc>
          <w:tcPr>
            <w:tcW w:w="5000" w:type="pct"/>
            <w:gridSpan w:val="7"/>
            <w:vAlign w:val="center"/>
          </w:tcPr>
          <w:p w14:paraId="24A3C391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35479E" w:rsidRPr="0035479E" w14:paraId="6C2088C4" w14:textId="77777777" w:rsidTr="00272DCB">
        <w:trPr>
          <w:trHeight w:val="282"/>
        </w:trPr>
        <w:tc>
          <w:tcPr>
            <w:tcW w:w="190" w:type="pct"/>
            <w:vMerge w:val="restart"/>
            <w:vAlign w:val="center"/>
          </w:tcPr>
          <w:p w14:paraId="4019C54D" w14:textId="78E8718D" w:rsidR="0035479E" w:rsidRPr="0035479E" w:rsidRDefault="004C44C4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  <w:p w14:paraId="37B2E23B" w14:textId="77777777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14:paraId="649DC14E" w14:textId="77777777" w:rsidR="0035479E" w:rsidRPr="0035479E" w:rsidRDefault="0035479E" w:rsidP="00272DCB">
            <w:pPr>
              <w:spacing w:line="240" w:lineRule="auto"/>
              <w:ind w:left="-103" w:right="6" w:firstLine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 w:val="restart"/>
            <w:vAlign w:val="center"/>
          </w:tcPr>
          <w:p w14:paraId="130DBF4E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</w:tcPr>
          <w:p w14:paraId="1170D161" w14:textId="77777777" w:rsidR="0035479E" w:rsidRPr="00535F55" w:rsidRDefault="0035479E" w:rsidP="00535F55">
            <w:pPr>
              <w:spacing w:line="240" w:lineRule="auto"/>
              <w:jc w:val="left"/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</w:tcPr>
          <w:p w14:paraId="301D3900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28793AD5" w14:textId="77777777" w:rsidTr="00272DCB">
        <w:trPr>
          <w:trHeight w:val="304"/>
        </w:trPr>
        <w:tc>
          <w:tcPr>
            <w:tcW w:w="190" w:type="pct"/>
            <w:vMerge/>
          </w:tcPr>
          <w:p w14:paraId="372BCA41" w14:textId="77777777" w:rsidR="0035479E" w:rsidRPr="0035479E" w:rsidRDefault="0035479E" w:rsidP="00272DCB">
            <w:pPr>
              <w:spacing w:line="240" w:lineRule="auto"/>
              <w:ind w:left="-103" w:right="6" w:firstLine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25FAED9E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267A7D3F" w14:textId="2F45A333" w:rsidR="0035479E" w:rsidRPr="00981816" w:rsidRDefault="00981816" w:rsidP="00535F5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USB-C </w:t>
            </w:r>
            <w:proofErr w:type="spellStart"/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Type</w:t>
            </w:r>
            <w:proofErr w:type="spellEnd"/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-C (z </w:t>
            </w:r>
            <w:proofErr w:type="spellStart"/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DisplayPort</w:t>
            </w:r>
            <w:proofErr w:type="spellEnd"/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) lub </w:t>
            </w:r>
            <w:proofErr w:type="spellStart"/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DisplayPort</w:t>
            </w:r>
            <w:proofErr w:type="spellEnd"/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 i USB-C </w:t>
            </w:r>
            <w:proofErr w:type="spellStart"/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Type</w:t>
            </w:r>
            <w:proofErr w:type="spellEnd"/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-C (bez </w:t>
            </w:r>
            <w:proofErr w:type="spellStart"/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DisplayPort</w:t>
            </w:r>
            <w:proofErr w:type="spellEnd"/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)</w:t>
            </w:r>
          </w:p>
        </w:tc>
        <w:tc>
          <w:tcPr>
            <w:tcW w:w="1234" w:type="pct"/>
            <w:gridSpan w:val="2"/>
          </w:tcPr>
          <w:p w14:paraId="4423B23A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4F59B252" w14:textId="77777777" w:rsidTr="00272DCB">
        <w:trPr>
          <w:trHeight w:val="184"/>
        </w:trPr>
        <w:tc>
          <w:tcPr>
            <w:tcW w:w="190" w:type="pct"/>
            <w:vMerge/>
          </w:tcPr>
          <w:p w14:paraId="4DD2B619" w14:textId="77777777" w:rsidR="0035479E" w:rsidRPr="0035479E" w:rsidRDefault="0035479E" w:rsidP="00272DCB">
            <w:pPr>
              <w:spacing w:line="240" w:lineRule="auto"/>
              <w:ind w:left="-103" w:right="6" w:firstLine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27A0CA2E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5E790C2B" w14:textId="77777777" w:rsidR="0035479E" w:rsidRPr="00535F55" w:rsidRDefault="0035479E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</w:tcPr>
          <w:p w14:paraId="64D4B612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15C3B7E5" w14:textId="77777777" w:rsidTr="00272DCB">
        <w:trPr>
          <w:trHeight w:val="252"/>
        </w:trPr>
        <w:tc>
          <w:tcPr>
            <w:tcW w:w="190" w:type="pct"/>
            <w:vMerge/>
          </w:tcPr>
          <w:p w14:paraId="3F1ACF34" w14:textId="77777777" w:rsidR="0035479E" w:rsidRPr="0035479E" w:rsidRDefault="0035479E" w:rsidP="00272DCB">
            <w:pPr>
              <w:spacing w:line="240" w:lineRule="auto"/>
              <w:ind w:left="-103" w:right="6" w:firstLine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028BC873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47958CFD" w14:textId="77777777" w:rsidR="0035479E" w:rsidRPr="00535F55" w:rsidRDefault="0035479E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line</w:t>
            </w:r>
            <w:proofErr w:type="spellEnd"/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line</w:t>
            </w:r>
            <w:proofErr w:type="spellEnd"/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</w:tcPr>
          <w:p w14:paraId="4F4E9C01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535F55" w:rsidRPr="0035479E" w14:paraId="7EAF6EFE" w14:textId="77777777" w:rsidTr="00272DCB">
        <w:trPr>
          <w:trHeight w:val="252"/>
        </w:trPr>
        <w:tc>
          <w:tcPr>
            <w:tcW w:w="190" w:type="pct"/>
            <w:vMerge/>
          </w:tcPr>
          <w:p w14:paraId="489C6C4E" w14:textId="77777777" w:rsidR="00535F55" w:rsidRPr="0035479E" w:rsidRDefault="00535F55" w:rsidP="00272DCB">
            <w:pPr>
              <w:spacing w:line="240" w:lineRule="auto"/>
              <w:ind w:left="-103" w:right="6" w:firstLine="10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33F3B910" w14:textId="77777777" w:rsidR="00535F55" w:rsidRPr="0035479E" w:rsidRDefault="00535F55" w:rsidP="00272DC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280F74A7" w14:textId="37E6CC0E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mbria" w:hAnsi="Cambria"/>
                <w:color w:val="000000"/>
                <w:sz w:val="22"/>
                <w:szCs w:val="22"/>
              </w:rPr>
              <w:t>Min. 4 x SATA (na płycie głównej)</w:t>
            </w:r>
          </w:p>
        </w:tc>
        <w:tc>
          <w:tcPr>
            <w:tcW w:w="1234" w:type="pct"/>
            <w:gridSpan w:val="2"/>
          </w:tcPr>
          <w:p w14:paraId="7BD33E62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73FAFC56" w14:textId="720D39FF" w:rsidR="00535F55" w:rsidRPr="0035479E" w:rsidRDefault="00535F55" w:rsidP="00535F55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35479E" w:rsidRPr="0035479E" w14:paraId="2F82486C" w14:textId="77777777" w:rsidTr="00272DCB">
        <w:trPr>
          <w:trHeight w:val="243"/>
        </w:trPr>
        <w:tc>
          <w:tcPr>
            <w:tcW w:w="190" w:type="pct"/>
            <w:vMerge/>
          </w:tcPr>
          <w:p w14:paraId="10728464" w14:textId="77777777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144DACA6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02E51840" w14:textId="77777777" w:rsidR="0035479E" w:rsidRPr="00535F55" w:rsidRDefault="0035479E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6 x USB </w:t>
            </w:r>
            <w:r w:rsidRPr="00535F5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</w:t>
            </w:r>
            <w:r w:rsidRPr="00535F55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</w:tcPr>
          <w:p w14:paraId="29E00EB7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13A1568E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535F55" w:rsidRPr="0035479E" w14:paraId="07E37734" w14:textId="77777777" w:rsidTr="00272DCB">
        <w:trPr>
          <w:trHeight w:val="243"/>
        </w:trPr>
        <w:tc>
          <w:tcPr>
            <w:tcW w:w="190" w:type="pct"/>
          </w:tcPr>
          <w:p w14:paraId="69248321" w14:textId="5FBBA454" w:rsidR="00535F55" w:rsidRPr="0035479E" w:rsidRDefault="004C44C4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</w:tcPr>
          <w:p w14:paraId="38C77F73" w14:textId="60F41162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2436" w:type="pct"/>
          </w:tcPr>
          <w:p w14:paraId="58713F49" w14:textId="76C665E0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Min. 750W</w:t>
            </w:r>
          </w:p>
        </w:tc>
        <w:tc>
          <w:tcPr>
            <w:tcW w:w="1234" w:type="pct"/>
            <w:gridSpan w:val="2"/>
          </w:tcPr>
          <w:p w14:paraId="0B95AB90" w14:textId="515CDECC" w:rsidR="00535F55" w:rsidRPr="0035479E" w:rsidRDefault="00535F55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7886F605" w14:textId="77777777" w:rsidTr="00272DCB">
        <w:trPr>
          <w:trHeight w:val="211"/>
        </w:trPr>
        <w:tc>
          <w:tcPr>
            <w:tcW w:w="5000" w:type="pct"/>
            <w:gridSpan w:val="7"/>
            <w:vAlign w:val="center"/>
          </w:tcPr>
          <w:p w14:paraId="342131F9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35479E" w:rsidRPr="0035479E" w14:paraId="01F7539E" w14:textId="77777777" w:rsidTr="00272DCB">
        <w:trPr>
          <w:trHeight w:val="843"/>
        </w:trPr>
        <w:tc>
          <w:tcPr>
            <w:tcW w:w="190" w:type="pct"/>
            <w:vAlign w:val="center"/>
          </w:tcPr>
          <w:p w14:paraId="6C99127A" w14:textId="4834CAAC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1</w:t>
            </w:r>
            <w:r w:rsidR="004C44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4766CB7B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4D98FC95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011EC43D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145AFF0D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35479E" w:rsidRPr="0035479E" w14:paraId="700967DE" w14:textId="77777777" w:rsidTr="00272DCB">
        <w:trPr>
          <w:trHeight w:val="138"/>
        </w:trPr>
        <w:tc>
          <w:tcPr>
            <w:tcW w:w="5000" w:type="pct"/>
            <w:gridSpan w:val="7"/>
            <w:vAlign w:val="center"/>
          </w:tcPr>
          <w:p w14:paraId="084F94BA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35479E" w:rsidRPr="0035479E" w14:paraId="083BBD13" w14:textId="77777777" w:rsidTr="00272DCB">
        <w:trPr>
          <w:trHeight w:val="147"/>
        </w:trPr>
        <w:tc>
          <w:tcPr>
            <w:tcW w:w="190" w:type="pct"/>
            <w:vAlign w:val="center"/>
          </w:tcPr>
          <w:p w14:paraId="33E2A2FE" w14:textId="1228B657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1</w:t>
            </w:r>
            <w:r w:rsidR="004C44C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1893BA13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76562F89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636A834B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1C09577E" w14:textId="77777777" w:rsidTr="00272DCB">
        <w:trPr>
          <w:trHeight w:val="147"/>
        </w:trPr>
        <w:tc>
          <w:tcPr>
            <w:tcW w:w="190" w:type="pct"/>
            <w:vAlign w:val="center"/>
          </w:tcPr>
          <w:p w14:paraId="76D139CC" w14:textId="5FDAE5A7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  <w:r w:rsidR="004C44C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53A33447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37197AA9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Minimum 24 miesiące</w:t>
            </w:r>
          </w:p>
        </w:tc>
        <w:tc>
          <w:tcPr>
            <w:tcW w:w="1234" w:type="pct"/>
            <w:gridSpan w:val="2"/>
          </w:tcPr>
          <w:p w14:paraId="67836A54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3792F68D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35479E" w:rsidRPr="0035479E" w14:paraId="77159ABB" w14:textId="77777777" w:rsidTr="00272DCB">
        <w:trPr>
          <w:trHeight w:val="286"/>
        </w:trPr>
        <w:tc>
          <w:tcPr>
            <w:tcW w:w="5000" w:type="pct"/>
            <w:gridSpan w:val="7"/>
            <w:vAlign w:val="center"/>
          </w:tcPr>
          <w:p w14:paraId="2D6E2F34" w14:textId="01CA3115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W zestawie Monitor – </w:t>
            </w:r>
            <w:r w:rsidR="00535F55">
              <w:rPr>
                <w:rFonts w:ascii="Calibri" w:hAnsi="Calibri" w:cs="Calibri"/>
                <w:b/>
                <w:iCs/>
                <w:sz w:val="22"/>
                <w:szCs w:val="22"/>
              </w:rPr>
              <w:t>2</w:t>
            </w:r>
            <w:r w:rsidRPr="0035479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szt. </w:t>
            </w:r>
          </w:p>
        </w:tc>
      </w:tr>
      <w:tr w:rsidR="0035479E" w:rsidRPr="0035479E" w14:paraId="7C338C88" w14:textId="77777777" w:rsidTr="00272DCB">
        <w:trPr>
          <w:trHeight w:val="246"/>
        </w:trPr>
        <w:tc>
          <w:tcPr>
            <w:tcW w:w="190" w:type="pct"/>
            <w:vAlign w:val="center"/>
          </w:tcPr>
          <w:p w14:paraId="12DDE4A8" w14:textId="77777777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6599CA16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57EA8BA7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5BFC6174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5CE25C38" w14:textId="77777777" w:rsidTr="00272DCB">
        <w:trPr>
          <w:trHeight w:val="273"/>
        </w:trPr>
        <w:tc>
          <w:tcPr>
            <w:tcW w:w="190" w:type="pct"/>
            <w:vAlign w:val="center"/>
          </w:tcPr>
          <w:p w14:paraId="60A3451A" w14:textId="77777777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729ECE7C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5164554B" w14:textId="40A27FE6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Od 2</w:t>
            </w:r>
            <w:r w:rsidR="00535F5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2</w:t>
            </w:r>
            <w:r w:rsidR="00535F5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cali</w:t>
            </w:r>
          </w:p>
        </w:tc>
        <w:tc>
          <w:tcPr>
            <w:tcW w:w="1234" w:type="pct"/>
            <w:gridSpan w:val="2"/>
            <w:vAlign w:val="center"/>
          </w:tcPr>
          <w:p w14:paraId="11290DF8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6F098FE6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35479E" w:rsidRPr="0035479E" w14:paraId="1C5D6621" w14:textId="77777777" w:rsidTr="00272DCB">
        <w:trPr>
          <w:trHeight w:val="64"/>
        </w:trPr>
        <w:tc>
          <w:tcPr>
            <w:tcW w:w="190" w:type="pct"/>
            <w:vAlign w:val="center"/>
          </w:tcPr>
          <w:p w14:paraId="72F8BF4F" w14:textId="77777777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4BD03A47" w14:textId="77777777" w:rsidR="0035479E" w:rsidRPr="00535F55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0E5883F2" w14:textId="77777777" w:rsidR="0035479E" w:rsidRPr="00535F55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74CA9FB2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535F55" w:rsidRPr="0035479E" w14:paraId="679A6B0F" w14:textId="77777777" w:rsidTr="00272DCB">
        <w:trPr>
          <w:trHeight w:val="64"/>
        </w:trPr>
        <w:tc>
          <w:tcPr>
            <w:tcW w:w="190" w:type="pct"/>
            <w:vAlign w:val="center"/>
          </w:tcPr>
          <w:p w14:paraId="4623BA35" w14:textId="77777777" w:rsidR="00535F55" w:rsidRPr="0035479E" w:rsidRDefault="00535F55" w:rsidP="00535F5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63AB6243" w14:textId="3541B365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40E58A78" w14:textId="348BF658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1234" w:type="pct"/>
            <w:gridSpan w:val="2"/>
            <w:vAlign w:val="center"/>
          </w:tcPr>
          <w:p w14:paraId="40FDE72C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535F55" w:rsidRPr="0035479E" w14:paraId="09BE8092" w14:textId="77777777" w:rsidTr="00272DCB">
        <w:trPr>
          <w:trHeight w:val="139"/>
        </w:trPr>
        <w:tc>
          <w:tcPr>
            <w:tcW w:w="190" w:type="pct"/>
            <w:vAlign w:val="center"/>
          </w:tcPr>
          <w:p w14:paraId="2A0A03C1" w14:textId="77777777" w:rsidR="00535F55" w:rsidRPr="0035479E" w:rsidRDefault="00535F55" w:rsidP="00535F5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5D3ECCC4" w14:textId="787660D6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4D426A3F" w14:textId="706DEDE5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07F2D413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535F55" w:rsidRPr="0035479E" w14:paraId="48008954" w14:textId="77777777" w:rsidTr="00272DCB">
        <w:trPr>
          <w:trHeight w:val="272"/>
        </w:trPr>
        <w:tc>
          <w:tcPr>
            <w:tcW w:w="190" w:type="pct"/>
            <w:vAlign w:val="center"/>
          </w:tcPr>
          <w:p w14:paraId="6C572632" w14:textId="77777777" w:rsidR="00535F55" w:rsidRPr="0035479E" w:rsidRDefault="00535F55" w:rsidP="00535F5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66613F1A" w14:textId="444C69A5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3BBEBADD" w14:textId="427DB7BB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Antyrefleksyjna</w:t>
            </w:r>
          </w:p>
        </w:tc>
        <w:tc>
          <w:tcPr>
            <w:tcW w:w="1234" w:type="pct"/>
            <w:gridSpan w:val="2"/>
            <w:vAlign w:val="center"/>
          </w:tcPr>
          <w:p w14:paraId="1F1371C6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535F55" w:rsidRPr="0035479E" w14:paraId="5343DA05" w14:textId="77777777" w:rsidTr="00272DCB">
        <w:trPr>
          <w:trHeight w:val="133"/>
        </w:trPr>
        <w:tc>
          <w:tcPr>
            <w:tcW w:w="190" w:type="pct"/>
            <w:vAlign w:val="center"/>
          </w:tcPr>
          <w:p w14:paraId="57A13188" w14:textId="77777777" w:rsidR="00535F55" w:rsidRPr="0035479E" w:rsidRDefault="00535F55" w:rsidP="00535F5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5DF61C53" w14:textId="10741949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45A987E6" w14:textId="50FAC6EE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Min. 2560 x 1440 pikseli</w:t>
            </w:r>
          </w:p>
        </w:tc>
        <w:tc>
          <w:tcPr>
            <w:tcW w:w="1234" w:type="pct"/>
            <w:gridSpan w:val="2"/>
            <w:vAlign w:val="center"/>
          </w:tcPr>
          <w:p w14:paraId="13CF640A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163D932D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535F55" w:rsidRPr="0035479E" w14:paraId="6BD5F786" w14:textId="77777777" w:rsidTr="00272DCB">
        <w:trPr>
          <w:trHeight w:val="151"/>
        </w:trPr>
        <w:tc>
          <w:tcPr>
            <w:tcW w:w="190" w:type="pct"/>
            <w:vAlign w:val="center"/>
          </w:tcPr>
          <w:p w14:paraId="6D0FE641" w14:textId="77777777" w:rsidR="00535F55" w:rsidRPr="0035479E" w:rsidRDefault="00535F55" w:rsidP="00535F5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16012FCC" w14:textId="3FAE8841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Częstotliwość odświeżania</w:t>
            </w:r>
          </w:p>
        </w:tc>
        <w:tc>
          <w:tcPr>
            <w:tcW w:w="2436" w:type="pct"/>
            <w:vAlign w:val="center"/>
          </w:tcPr>
          <w:p w14:paraId="4693530A" w14:textId="25ADFFC1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100 </w:t>
            </w:r>
            <w:proofErr w:type="spellStart"/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1CE58DBD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2D7B3CBD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535F55" w:rsidRPr="0035479E" w14:paraId="72C78ACF" w14:textId="77777777" w:rsidTr="00272DCB">
        <w:trPr>
          <w:trHeight w:val="154"/>
        </w:trPr>
        <w:tc>
          <w:tcPr>
            <w:tcW w:w="190" w:type="pct"/>
            <w:vAlign w:val="center"/>
          </w:tcPr>
          <w:p w14:paraId="0A85B9DB" w14:textId="77777777" w:rsidR="00535F55" w:rsidRPr="0035479E" w:rsidRDefault="00535F55" w:rsidP="00535F5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4737C8DF" w14:textId="1F39564C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4221E356" w14:textId="75B06A83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Max. 0.4 ms</w:t>
            </w:r>
          </w:p>
        </w:tc>
        <w:tc>
          <w:tcPr>
            <w:tcW w:w="1234" w:type="pct"/>
            <w:gridSpan w:val="2"/>
            <w:vAlign w:val="center"/>
          </w:tcPr>
          <w:p w14:paraId="120BEDED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6EB3621B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535F55" w:rsidRPr="0035479E" w14:paraId="3F445E0B" w14:textId="77777777" w:rsidTr="00272DCB">
        <w:trPr>
          <w:trHeight w:val="162"/>
        </w:trPr>
        <w:tc>
          <w:tcPr>
            <w:tcW w:w="190" w:type="pct"/>
            <w:vAlign w:val="center"/>
          </w:tcPr>
          <w:p w14:paraId="6C2521B4" w14:textId="77777777" w:rsidR="00535F55" w:rsidRPr="0035479E" w:rsidRDefault="00535F55" w:rsidP="00535F5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678AF5FE" w14:textId="0BF319AE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590BF800" w14:textId="082CE5E1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3B35F2F7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1FB6B4D7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535F55" w:rsidRPr="0035479E" w14:paraId="3935C739" w14:textId="77777777" w:rsidTr="00272DCB">
        <w:trPr>
          <w:trHeight w:val="180"/>
        </w:trPr>
        <w:tc>
          <w:tcPr>
            <w:tcW w:w="190" w:type="pct"/>
            <w:vAlign w:val="center"/>
          </w:tcPr>
          <w:p w14:paraId="3CD89FD7" w14:textId="77777777" w:rsidR="00535F55" w:rsidRPr="0035479E" w:rsidRDefault="00535F55" w:rsidP="00535F5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5D78DEC2" w14:textId="1F7D7A19" w:rsidR="00535F55" w:rsidRPr="00981816" w:rsidRDefault="00981816" w:rsidP="00535F5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981816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Kontrast statyczny</w:t>
            </w:r>
          </w:p>
        </w:tc>
        <w:tc>
          <w:tcPr>
            <w:tcW w:w="2436" w:type="pct"/>
            <w:vAlign w:val="center"/>
          </w:tcPr>
          <w:p w14:paraId="0106A8A6" w14:textId="126329A3" w:rsidR="00535F55" w:rsidRPr="00981816" w:rsidRDefault="00535F55" w:rsidP="00535F55">
            <w:pPr>
              <w:spacing w:before="100" w:beforeAutospacing="1" w:line="240" w:lineRule="auto"/>
              <w:jc w:val="left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Min. </w:t>
            </w:r>
            <w:r w:rsidR="00981816"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13</w:t>
            </w:r>
            <w:r w:rsidRPr="00981816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00:1</w:t>
            </w:r>
          </w:p>
        </w:tc>
        <w:tc>
          <w:tcPr>
            <w:tcW w:w="1234" w:type="pct"/>
            <w:gridSpan w:val="2"/>
            <w:vAlign w:val="center"/>
          </w:tcPr>
          <w:p w14:paraId="7780988E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1B697EE5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535F55" w:rsidRPr="0035479E" w14:paraId="7FD96242" w14:textId="77777777" w:rsidTr="00272DCB">
        <w:trPr>
          <w:trHeight w:val="180"/>
        </w:trPr>
        <w:tc>
          <w:tcPr>
            <w:tcW w:w="190" w:type="pct"/>
            <w:vAlign w:val="center"/>
          </w:tcPr>
          <w:p w14:paraId="0DFAF54F" w14:textId="52A97C06" w:rsidR="00535F55" w:rsidRPr="0035479E" w:rsidRDefault="004C44C4" w:rsidP="00535F5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6FA193A4" w14:textId="1D49A19E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Wbudowane głośniki</w:t>
            </w:r>
          </w:p>
        </w:tc>
        <w:tc>
          <w:tcPr>
            <w:tcW w:w="2436" w:type="pct"/>
            <w:vAlign w:val="center"/>
          </w:tcPr>
          <w:p w14:paraId="24A9E068" w14:textId="2CC9E392" w:rsidR="00535F55" w:rsidRPr="00535F55" w:rsidRDefault="00535F55" w:rsidP="00535F55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2412C9EE" w14:textId="02FD80B6" w:rsidR="00535F55" w:rsidRPr="0035479E" w:rsidRDefault="00535F55" w:rsidP="00535F55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535F55" w:rsidRPr="0035479E" w14:paraId="55A9DEF3" w14:textId="77777777" w:rsidTr="00272DCB">
        <w:trPr>
          <w:trHeight w:val="180"/>
        </w:trPr>
        <w:tc>
          <w:tcPr>
            <w:tcW w:w="190" w:type="pct"/>
            <w:vAlign w:val="center"/>
          </w:tcPr>
          <w:p w14:paraId="3A2F388D" w14:textId="062D61DA" w:rsidR="00535F55" w:rsidRPr="0035479E" w:rsidRDefault="004C44C4" w:rsidP="00535F5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40994EA4" w14:textId="582C2238" w:rsidR="00535F55" w:rsidRPr="00535F55" w:rsidRDefault="00535F55" w:rsidP="00535F5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Wbudowana kamerka</w:t>
            </w:r>
          </w:p>
        </w:tc>
        <w:tc>
          <w:tcPr>
            <w:tcW w:w="2436" w:type="pct"/>
            <w:vAlign w:val="center"/>
          </w:tcPr>
          <w:p w14:paraId="546AC61D" w14:textId="30299171" w:rsidR="00535F55" w:rsidRPr="00535F55" w:rsidRDefault="00535F55" w:rsidP="00535F55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55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1F3F2CE4" w14:textId="523F861B" w:rsidR="00535F55" w:rsidRPr="0035479E" w:rsidRDefault="00535F55" w:rsidP="00535F55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7DD823B0" w14:textId="77777777" w:rsidTr="00272DCB">
        <w:trPr>
          <w:trHeight w:val="64"/>
        </w:trPr>
        <w:tc>
          <w:tcPr>
            <w:tcW w:w="190" w:type="pct"/>
            <w:vMerge w:val="restart"/>
            <w:vAlign w:val="center"/>
          </w:tcPr>
          <w:p w14:paraId="1CEBA858" w14:textId="77777777" w:rsidR="00535F55" w:rsidRDefault="00535F55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  <w:p w14:paraId="5F2899BE" w14:textId="71AB51F2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t>1</w:t>
            </w:r>
            <w:r w:rsidR="004C44C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339EE52B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71CA5F9C" w14:textId="05FBA9CB" w:rsidR="0035479E" w:rsidRPr="004C44C4" w:rsidRDefault="00535F55" w:rsidP="00272DC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AU"/>
              </w:rPr>
            </w:pPr>
            <w:proofErr w:type="spellStart"/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>DisplayPor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7BC2DE53" w14:textId="3ABA53A2" w:rsidR="0035479E" w:rsidRPr="0035479E" w:rsidRDefault="00535F55" w:rsidP="00272DCB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535F55" w:rsidRPr="0035479E" w14:paraId="5543CA46" w14:textId="77777777" w:rsidTr="00272DCB">
        <w:trPr>
          <w:trHeight w:val="64"/>
        </w:trPr>
        <w:tc>
          <w:tcPr>
            <w:tcW w:w="190" w:type="pct"/>
            <w:vMerge/>
            <w:vAlign w:val="center"/>
          </w:tcPr>
          <w:p w14:paraId="155D54F9" w14:textId="77777777" w:rsidR="00535F55" w:rsidRPr="0035479E" w:rsidRDefault="00535F55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38918D7A" w14:textId="77777777" w:rsidR="00535F55" w:rsidRPr="0035479E" w:rsidRDefault="00535F55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42ED63ED" w14:textId="7505B645" w:rsidR="00535F55" w:rsidRPr="004C44C4" w:rsidRDefault="00535F55" w:rsidP="00272DC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281F5670" w14:textId="19274FEF" w:rsidR="00535F55" w:rsidRPr="0035479E" w:rsidRDefault="00535F55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535F55" w:rsidRPr="0035479E" w14:paraId="48BF2481" w14:textId="77777777" w:rsidTr="00272DCB">
        <w:trPr>
          <w:trHeight w:val="64"/>
        </w:trPr>
        <w:tc>
          <w:tcPr>
            <w:tcW w:w="190" w:type="pct"/>
            <w:vMerge/>
            <w:vAlign w:val="center"/>
          </w:tcPr>
          <w:p w14:paraId="181BA352" w14:textId="77777777" w:rsidR="00535F55" w:rsidRPr="0035479E" w:rsidRDefault="00535F55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7755475E" w14:textId="77777777" w:rsidR="00535F55" w:rsidRPr="0035479E" w:rsidRDefault="00535F55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1D9FE566" w14:textId="23E3B6FA" w:rsidR="00535F55" w:rsidRPr="004C44C4" w:rsidRDefault="00535F55" w:rsidP="00272DC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>słuchawkowe</w:t>
            </w:r>
          </w:p>
        </w:tc>
        <w:tc>
          <w:tcPr>
            <w:tcW w:w="1234" w:type="pct"/>
            <w:gridSpan w:val="2"/>
            <w:vAlign w:val="center"/>
          </w:tcPr>
          <w:p w14:paraId="1A304476" w14:textId="143254C0" w:rsidR="00535F55" w:rsidRPr="0035479E" w:rsidRDefault="00535F55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535F55" w:rsidRPr="0035479E" w14:paraId="1EE98D56" w14:textId="77777777" w:rsidTr="00272DCB">
        <w:trPr>
          <w:trHeight w:val="64"/>
        </w:trPr>
        <w:tc>
          <w:tcPr>
            <w:tcW w:w="190" w:type="pct"/>
            <w:vMerge/>
            <w:vAlign w:val="center"/>
          </w:tcPr>
          <w:p w14:paraId="77DF7764" w14:textId="77777777" w:rsidR="00535F55" w:rsidRPr="0035479E" w:rsidRDefault="00535F55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52F4301D" w14:textId="77777777" w:rsidR="00535F55" w:rsidRPr="0035479E" w:rsidRDefault="00535F55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7CE69AE1" w14:textId="3559938D" w:rsidR="00535F55" w:rsidRPr="004C44C4" w:rsidRDefault="00535F55" w:rsidP="00272DC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USB </w:t>
            </w:r>
            <w:proofErr w:type="spellStart"/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>Type</w:t>
            </w:r>
            <w:proofErr w:type="spellEnd"/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>-C</w:t>
            </w:r>
          </w:p>
        </w:tc>
        <w:tc>
          <w:tcPr>
            <w:tcW w:w="1234" w:type="pct"/>
            <w:gridSpan w:val="2"/>
            <w:vAlign w:val="center"/>
          </w:tcPr>
          <w:p w14:paraId="35D09B7B" w14:textId="69EA03D1" w:rsidR="00535F55" w:rsidRPr="0035479E" w:rsidRDefault="00535F55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3CB5282B" w14:textId="77777777" w:rsidTr="00272DCB">
        <w:trPr>
          <w:trHeight w:val="64"/>
        </w:trPr>
        <w:tc>
          <w:tcPr>
            <w:tcW w:w="190" w:type="pct"/>
            <w:vMerge/>
            <w:vAlign w:val="center"/>
          </w:tcPr>
          <w:p w14:paraId="67DE1BC9" w14:textId="77777777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4EDCC9CE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0736D13C" w14:textId="63525FF1" w:rsidR="0035479E" w:rsidRPr="004C44C4" w:rsidRDefault="00535F55" w:rsidP="00272DC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C44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Min. 3 x USB 3.2 Gen 1 Type A</w:t>
            </w:r>
          </w:p>
        </w:tc>
        <w:tc>
          <w:tcPr>
            <w:tcW w:w="1234" w:type="pct"/>
            <w:gridSpan w:val="2"/>
            <w:vAlign w:val="center"/>
          </w:tcPr>
          <w:p w14:paraId="7B84FB77" w14:textId="77777777" w:rsidR="00535F55" w:rsidRPr="0035479E" w:rsidRDefault="00535F55" w:rsidP="00535F55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5D05A5C4" w14:textId="37AFF081" w:rsidR="0035479E" w:rsidRPr="0035479E" w:rsidRDefault="00535F55" w:rsidP="00535F55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  <w:tr w:rsidR="004C44C4" w:rsidRPr="0035479E" w14:paraId="52AD989D" w14:textId="77777777" w:rsidTr="00272DCB">
        <w:trPr>
          <w:trHeight w:val="64"/>
        </w:trPr>
        <w:tc>
          <w:tcPr>
            <w:tcW w:w="190" w:type="pct"/>
            <w:vMerge w:val="restart"/>
            <w:vAlign w:val="center"/>
          </w:tcPr>
          <w:p w14:paraId="48427EC7" w14:textId="71C10749" w:rsidR="004C44C4" w:rsidRPr="0035479E" w:rsidRDefault="004C44C4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3A068026" w14:textId="75E33D6E" w:rsidR="004C44C4" w:rsidRPr="0035479E" w:rsidRDefault="004C44C4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Możliwość regulacji</w:t>
            </w:r>
          </w:p>
        </w:tc>
        <w:tc>
          <w:tcPr>
            <w:tcW w:w="2436" w:type="pct"/>
            <w:vAlign w:val="center"/>
          </w:tcPr>
          <w:p w14:paraId="266EF2D8" w14:textId="436CCFFE" w:rsidR="004C44C4" w:rsidRPr="004C44C4" w:rsidRDefault="004C44C4" w:rsidP="00272DC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>obrót na podstawie (swivel)</w:t>
            </w:r>
          </w:p>
        </w:tc>
        <w:tc>
          <w:tcPr>
            <w:tcW w:w="1234" w:type="pct"/>
            <w:gridSpan w:val="2"/>
            <w:vAlign w:val="center"/>
          </w:tcPr>
          <w:p w14:paraId="0967156C" w14:textId="60C9018B" w:rsidR="004C44C4" w:rsidRPr="0035479E" w:rsidRDefault="004C44C4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4C44C4" w:rsidRPr="0035479E" w14:paraId="01C609FE" w14:textId="77777777" w:rsidTr="00272DCB">
        <w:trPr>
          <w:trHeight w:val="64"/>
        </w:trPr>
        <w:tc>
          <w:tcPr>
            <w:tcW w:w="190" w:type="pct"/>
            <w:vMerge/>
            <w:vAlign w:val="center"/>
          </w:tcPr>
          <w:p w14:paraId="2816E5B5" w14:textId="77777777" w:rsidR="004C44C4" w:rsidRPr="0035479E" w:rsidRDefault="004C44C4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11770A9A" w14:textId="77777777" w:rsidR="004C44C4" w:rsidRPr="0035479E" w:rsidRDefault="004C44C4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1EDE721D" w14:textId="41BE31E3" w:rsidR="004C44C4" w:rsidRPr="004C44C4" w:rsidRDefault="004C44C4" w:rsidP="00272DC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>obrotowy ekran (</w:t>
            </w:r>
            <w:proofErr w:type="spellStart"/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>pivot</w:t>
            </w:r>
            <w:proofErr w:type="spellEnd"/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34" w:type="pct"/>
            <w:gridSpan w:val="2"/>
            <w:vAlign w:val="center"/>
          </w:tcPr>
          <w:p w14:paraId="56CC96E7" w14:textId="1A4D2B2F" w:rsidR="004C44C4" w:rsidRPr="0035479E" w:rsidRDefault="004C44C4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4C44C4" w:rsidRPr="0035479E" w14:paraId="3305B6AF" w14:textId="77777777" w:rsidTr="00272DCB">
        <w:trPr>
          <w:trHeight w:val="64"/>
        </w:trPr>
        <w:tc>
          <w:tcPr>
            <w:tcW w:w="190" w:type="pct"/>
            <w:vMerge/>
            <w:vAlign w:val="center"/>
          </w:tcPr>
          <w:p w14:paraId="0BF4FA5A" w14:textId="77777777" w:rsidR="004C44C4" w:rsidRPr="0035479E" w:rsidRDefault="004C44C4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5035082A" w14:textId="77777777" w:rsidR="004C44C4" w:rsidRPr="0035479E" w:rsidRDefault="004C44C4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1D871950" w14:textId="6E3FECF6" w:rsidR="004C44C4" w:rsidRPr="004C44C4" w:rsidRDefault="004C44C4" w:rsidP="00272DC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>pochył</w:t>
            </w:r>
          </w:p>
        </w:tc>
        <w:tc>
          <w:tcPr>
            <w:tcW w:w="1234" w:type="pct"/>
            <w:gridSpan w:val="2"/>
            <w:vAlign w:val="center"/>
          </w:tcPr>
          <w:p w14:paraId="62E2D4AC" w14:textId="1D7E5CF4" w:rsidR="004C44C4" w:rsidRPr="0035479E" w:rsidRDefault="004C44C4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4C44C4" w:rsidRPr="0035479E" w14:paraId="115E72FD" w14:textId="77777777" w:rsidTr="00272DCB">
        <w:trPr>
          <w:trHeight w:val="64"/>
        </w:trPr>
        <w:tc>
          <w:tcPr>
            <w:tcW w:w="190" w:type="pct"/>
            <w:vMerge/>
            <w:vAlign w:val="center"/>
          </w:tcPr>
          <w:p w14:paraId="292E81D1" w14:textId="77777777" w:rsidR="004C44C4" w:rsidRPr="0035479E" w:rsidRDefault="004C44C4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78370A13" w14:textId="77777777" w:rsidR="004C44C4" w:rsidRPr="0035479E" w:rsidRDefault="004C44C4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728A669C" w14:textId="174A036E" w:rsidR="004C44C4" w:rsidRPr="004C44C4" w:rsidRDefault="004C44C4" w:rsidP="00272DC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C44C4">
              <w:rPr>
                <w:rFonts w:ascii="Calibri" w:hAnsi="Calibri" w:cs="Calibri"/>
                <w:color w:val="000000"/>
                <w:sz w:val="22"/>
                <w:szCs w:val="22"/>
              </w:rPr>
              <w:t>wysokość</w:t>
            </w:r>
          </w:p>
        </w:tc>
        <w:tc>
          <w:tcPr>
            <w:tcW w:w="1234" w:type="pct"/>
            <w:gridSpan w:val="2"/>
            <w:vAlign w:val="center"/>
          </w:tcPr>
          <w:p w14:paraId="428F5FE4" w14:textId="13C0BCEF" w:rsidR="004C44C4" w:rsidRPr="0035479E" w:rsidRDefault="004C44C4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hAnsi="Calibri" w:cs="Calibri"/>
                <w:i/>
                <w:iCs/>
                <w:sz w:val="22"/>
                <w:szCs w:val="22"/>
              </w:rPr>
              <w:t>Tak/Nie*</w:t>
            </w:r>
          </w:p>
        </w:tc>
      </w:tr>
      <w:tr w:rsidR="0035479E" w:rsidRPr="0035479E" w14:paraId="625D4F75" w14:textId="77777777" w:rsidTr="00272DCB">
        <w:trPr>
          <w:trHeight w:val="64"/>
        </w:trPr>
        <w:tc>
          <w:tcPr>
            <w:tcW w:w="190" w:type="pct"/>
            <w:vAlign w:val="center"/>
          </w:tcPr>
          <w:p w14:paraId="0CD2DCE8" w14:textId="0AD2A9CA" w:rsidR="0035479E" w:rsidRPr="0035479E" w:rsidRDefault="0035479E" w:rsidP="00272DC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5479E"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  <w:r w:rsidR="004C44C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1071573F" w14:textId="77777777" w:rsidR="0035479E" w:rsidRPr="0035479E" w:rsidRDefault="0035479E" w:rsidP="00272DC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672CD0BE" w14:textId="77777777" w:rsidR="0035479E" w:rsidRPr="0035479E" w:rsidRDefault="0035479E" w:rsidP="00272DC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5479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Min. 24 </w:t>
            </w:r>
            <w:proofErr w:type="spellStart"/>
            <w:r w:rsidRPr="0035479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miesiące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3D510674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  <w:p w14:paraId="68716C86" w14:textId="77777777" w:rsidR="0035479E" w:rsidRPr="0035479E" w:rsidRDefault="0035479E" w:rsidP="00272DC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547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Należy podać</w:t>
            </w:r>
          </w:p>
        </w:tc>
      </w:tr>
    </w:tbl>
    <w:p w14:paraId="7C4C4EB9" w14:textId="77777777" w:rsidR="0035479E" w:rsidRPr="0035479E" w:rsidRDefault="0035479E" w:rsidP="00AB3EC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2"/>
          <w:szCs w:val="22"/>
        </w:rPr>
      </w:pPr>
    </w:p>
    <w:p w14:paraId="6DA0523E" w14:textId="03EED41F" w:rsidR="00AB3EC1" w:rsidRPr="0035479E" w:rsidRDefault="00AB3EC1" w:rsidP="00AB3EC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2"/>
          <w:szCs w:val="22"/>
        </w:rPr>
      </w:pPr>
      <w:r w:rsidRPr="0035479E">
        <w:rPr>
          <w:rFonts w:ascii="Calibri" w:hAnsi="Calibri" w:cs="Calibri"/>
          <w:bCs/>
          <w:i/>
          <w:color w:val="FF0000"/>
          <w:spacing w:val="-4"/>
          <w:sz w:val="22"/>
          <w:szCs w:val="22"/>
        </w:rPr>
        <w:t>* niepotrzebne skreślić albo wykasować</w:t>
      </w:r>
    </w:p>
    <w:p w14:paraId="3A800511" w14:textId="77777777" w:rsidR="00AB3EC1" w:rsidRPr="0035479E" w:rsidRDefault="00AB3EC1" w:rsidP="00AB3EC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2"/>
          <w:szCs w:val="22"/>
        </w:rPr>
      </w:pPr>
      <w:r w:rsidRPr="0035479E">
        <w:rPr>
          <w:rFonts w:ascii="Calibri" w:hAnsi="Calibri" w:cs="Calibri"/>
          <w:bCs/>
          <w:color w:val="FF0000"/>
          <w:spacing w:val="-4"/>
          <w:sz w:val="22"/>
          <w:szCs w:val="22"/>
        </w:rPr>
        <w:t>Wykonawca w kolumnie 4 określa dokładne wartości parametrów oferowanego sprzętu</w:t>
      </w:r>
    </w:p>
    <w:p w14:paraId="5C4F306B" w14:textId="77777777" w:rsidR="00AB3EC1" w:rsidRPr="0035479E" w:rsidRDefault="00AB3EC1" w:rsidP="00AB3EC1">
      <w:pPr>
        <w:pStyle w:val="Nagwek"/>
        <w:tabs>
          <w:tab w:val="clear" w:pos="4536"/>
        </w:tabs>
        <w:rPr>
          <w:rFonts w:ascii="Calibri" w:hAnsi="Calibri" w:cs="Calibri"/>
          <w:b/>
          <w:bCs/>
          <w:sz w:val="22"/>
          <w:szCs w:val="22"/>
        </w:rPr>
      </w:pPr>
      <w:r w:rsidRPr="0035479E">
        <w:rPr>
          <w:rFonts w:ascii="Calibri" w:hAnsi="Calibri" w:cs="Calibri"/>
          <w:b/>
          <w:bCs/>
          <w:sz w:val="22"/>
          <w:szCs w:val="22"/>
        </w:rPr>
        <w:t>Pozostałe informacje:</w:t>
      </w:r>
    </w:p>
    <w:p w14:paraId="65017181" w14:textId="77777777" w:rsidR="00AB3EC1" w:rsidRPr="0035479E" w:rsidRDefault="00AB3EC1" w:rsidP="00AB3EC1">
      <w:pPr>
        <w:pStyle w:val="Nagwek"/>
        <w:numPr>
          <w:ilvl w:val="0"/>
          <w:numId w:val="1"/>
        </w:numPr>
        <w:tabs>
          <w:tab w:val="clear" w:pos="4536"/>
        </w:tabs>
        <w:rPr>
          <w:rFonts w:ascii="Calibri" w:hAnsi="Calibri" w:cs="Calibri"/>
          <w:sz w:val="22"/>
          <w:szCs w:val="22"/>
        </w:rPr>
      </w:pPr>
      <w:r w:rsidRPr="0035479E">
        <w:rPr>
          <w:rFonts w:ascii="Calibri" w:hAnsi="Calibri" w:cs="Calibri"/>
          <w:b/>
          <w:bCs/>
          <w:sz w:val="22"/>
          <w:szCs w:val="22"/>
        </w:rPr>
        <w:t xml:space="preserve">Termin dostawy: </w:t>
      </w:r>
      <w:r w:rsidRPr="0035479E">
        <w:rPr>
          <w:rFonts w:ascii="Calibri" w:hAnsi="Calibri" w:cs="Calibri"/>
          <w:sz w:val="22"/>
          <w:szCs w:val="22"/>
        </w:rPr>
        <w:t>21 dni od dnia podpisania umowy</w:t>
      </w:r>
    </w:p>
    <w:p w14:paraId="036C4CA4" w14:textId="77777777" w:rsidR="00AB3EC1" w:rsidRPr="0035479E" w:rsidRDefault="00AB3EC1" w:rsidP="00AB3EC1">
      <w:pPr>
        <w:pStyle w:val="Nagwek"/>
        <w:numPr>
          <w:ilvl w:val="0"/>
          <w:numId w:val="1"/>
        </w:numPr>
        <w:tabs>
          <w:tab w:val="clear" w:pos="4536"/>
        </w:tabs>
        <w:rPr>
          <w:rFonts w:ascii="Calibri" w:hAnsi="Calibri" w:cs="Calibri"/>
          <w:b/>
          <w:bCs/>
          <w:sz w:val="22"/>
          <w:szCs w:val="22"/>
        </w:rPr>
      </w:pPr>
      <w:r w:rsidRPr="0035479E">
        <w:rPr>
          <w:rFonts w:ascii="Calibri" w:hAnsi="Calibri" w:cs="Calibri"/>
          <w:b/>
          <w:bCs/>
          <w:sz w:val="22"/>
          <w:szCs w:val="22"/>
        </w:rPr>
        <w:t xml:space="preserve">Miejsce dostawy: </w:t>
      </w:r>
      <w:r w:rsidRPr="0035479E">
        <w:rPr>
          <w:rFonts w:ascii="Calibri" w:hAnsi="Calibri" w:cs="Calibri"/>
          <w:sz w:val="22"/>
          <w:szCs w:val="22"/>
        </w:rPr>
        <w:t>Skierniewice, ul. Pomologiczna 18, Dział Informatyki</w:t>
      </w:r>
    </w:p>
    <w:p w14:paraId="2519E62F" w14:textId="77777777" w:rsidR="00AB3EC1" w:rsidRPr="0035479E" w:rsidRDefault="00AB3EC1" w:rsidP="004974DE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="Calibri" w:hAnsi="Calibri" w:cs="Calibri"/>
          <w:bCs/>
          <w:color w:val="000000" w:themeColor="text1"/>
          <w:sz w:val="22"/>
          <w:szCs w:val="22"/>
        </w:rPr>
      </w:pPr>
    </w:p>
    <w:sectPr w:rsidR="00AB3EC1" w:rsidRPr="0035479E" w:rsidSect="004974DE">
      <w:headerReference w:type="default" r:id="rId9"/>
      <w:pgSz w:w="16838" w:h="11906" w:orient="landscape"/>
      <w:pgMar w:top="1418" w:right="1021" w:bottom="141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F497" w14:textId="77777777" w:rsidR="004974DE" w:rsidRDefault="004974DE" w:rsidP="004974DE">
      <w:pPr>
        <w:spacing w:line="240" w:lineRule="auto"/>
      </w:pPr>
      <w:r>
        <w:separator/>
      </w:r>
    </w:p>
  </w:endnote>
  <w:endnote w:type="continuationSeparator" w:id="0">
    <w:p w14:paraId="10559E9C" w14:textId="77777777" w:rsidR="004974DE" w:rsidRDefault="004974DE" w:rsidP="00497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AF56" w14:textId="77777777" w:rsidR="004974DE" w:rsidRDefault="004974DE" w:rsidP="004974DE">
      <w:pPr>
        <w:spacing w:line="240" w:lineRule="auto"/>
      </w:pPr>
      <w:r>
        <w:separator/>
      </w:r>
    </w:p>
  </w:footnote>
  <w:footnote w:type="continuationSeparator" w:id="0">
    <w:p w14:paraId="689A656D" w14:textId="77777777" w:rsidR="004974DE" w:rsidRDefault="004974DE" w:rsidP="00497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0520" w14:textId="05BEC3E9" w:rsidR="004974DE" w:rsidRPr="00981816" w:rsidRDefault="004974DE" w:rsidP="004974DE">
    <w:pPr>
      <w:pStyle w:val="Tytu"/>
      <w:tabs>
        <w:tab w:val="left" w:pos="3252"/>
        <w:tab w:val="right" w:pos="9070"/>
      </w:tabs>
      <w:jc w:val="right"/>
      <w:rPr>
        <w:rFonts w:ascii="Calibri" w:hAnsi="Calibri" w:cs="Calibri"/>
        <w:b/>
        <w:color w:val="FF0000"/>
        <w:sz w:val="22"/>
        <w:szCs w:val="22"/>
      </w:rPr>
    </w:pPr>
    <w:r w:rsidRPr="00981816">
      <w:rPr>
        <w:rFonts w:ascii="Calibri" w:hAnsi="Calibri" w:cs="Calibri"/>
        <w:b/>
        <w:color w:val="FF0000"/>
        <w:sz w:val="22"/>
        <w:szCs w:val="22"/>
      </w:rPr>
      <w:t>Załącznik nr 1.</w:t>
    </w:r>
    <w:r w:rsidR="0035479E" w:rsidRPr="00981816">
      <w:rPr>
        <w:rFonts w:ascii="Calibri" w:hAnsi="Calibri" w:cs="Calibri"/>
        <w:b/>
        <w:color w:val="FF0000"/>
        <w:sz w:val="22"/>
        <w:szCs w:val="22"/>
      </w:rPr>
      <w:t>4</w:t>
    </w:r>
    <w:r w:rsidRPr="00981816">
      <w:rPr>
        <w:rFonts w:ascii="Calibri" w:hAnsi="Calibri" w:cs="Calibri"/>
        <w:b/>
        <w:color w:val="FF0000"/>
        <w:sz w:val="22"/>
        <w:szCs w:val="22"/>
      </w:rPr>
      <w:t xml:space="preserve"> do Zapytania ofertowego</w:t>
    </w:r>
    <w:r w:rsidR="00981816" w:rsidRPr="00981816">
      <w:rPr>
        <w:rFonts w:ascii="Calibri" w:hAnsi="Calibri" w:cs="Calibri"/>
        <w:b/>
        <w:color w:val="FF0000"/>
        <w:sz w:val="22"/>
        <w:szCs w:val="22"/>
      </w:rPr>
      <w:t xml:space="preserve"> </w:t>
    </w:r>
    <w:proofErr w:type="spellStart"/>
    <w:r w:rsidR="00981816" w:rsidRPr="00981816">
      <w:rPr>
        <w:rFonts w:ascii="Calibri" w:hAnsi="Calibri" w:cs="Calibri"/>
        <w:b/>
        <w:color w:val="FF0000"/>
        <w:sz w:val="22"/>
        <w:szCs w:val="22"/>
      </w:rPr>
      <w:t>wer</w:t>
    </w:r>
    <w:proofErr w:type="spellEnd"/>
    <w:r w:rsidR="00981816" w:rsidRPr="00981816">
      <w:rPr>
        <w:rFonts w:ascii="Calibri" w:hAnsi="Calibri" w:cs="Calibri"/>
        <w:b/>
        <w:color w:val="FF0000"/>
        <w:sz w:val="22"/>
        <w:szCs w:val="22"/>
      </w:rPr>
      <w:t>. z dn. 03.07.2025r.</w:t>
    </w:r>
  </w:p>
  <w:p w14:paraId="13005F65" w14:textId="77777777" w:rsidR="004974DE" w:rsidRDefault="00497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704"/>
    <w:multiLevelType w:val="hybridMultilevel"/>
    <w:tmpl w:val="5ADE718C"/>
    <w:lvl w:ilvl="0" w:tplc="304EA3B8">
      <w:start w:val="1"/>
      <w:numFmt w:val="decimal"/>
      <w:lvlText w:val="%1."/>
      <w:lvlJc w:val="left"/>
      <w:pPr>
        <w:ind w:left="74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39564ABE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17044">
    <w:abstractNumId w:val="1"/>
  </w:num>
  <w:num w:numId="2" w16cid:durableId="52116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DE"/>
    <w:rsid w:val="000965F8"/>
    <w:rsid w:val="001C7306"/>
    <w:rsid w:val="0035479E"/>
    <w:rsid w:val="003A69B8"/>
    <w:rsid w:val="0047029B"/>
    <w:rsid w:val="004974DE"/>
    <w:rsid w:val="004C44C4"/>
    <w:rsid w:val="004D4F1C"/>
    <w:rsid w:val="004D518B"/>
    <w:rsid w:val="00535F55"/>
    <w:rsid w:val="005843B3"/>
    <w:rsid w:val="005F596E"/>
    <w:rsid w:val="00981816"/>
    <w:rsid w:val="009A2019"/>
    <w:rsid w:val="00AB3EC1"/>
    <w:rsid w:val="00AB7651"/>
    <w:rsid w:val="00B561E6"/>
    <w:rsid w:val="00BB0B8B"/>
    <w:rsid w:val="00CB13CD"/>
    <w:rsid w:val="00D74626"/>
    <w:rsid w:val="00DF3F49"/>
    <w:rsid w:val="00E85A72"/>
    <w:rsid w:val="00F06761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9AD7"/>
  <w15:chartTrackingRefBased/>
  <w15:docId w15:val="{5A9E3480-158B-4AAF-8209-46B75CDE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4D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7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74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74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74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4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74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4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4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74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74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4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97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9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7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74DE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974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74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4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74D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497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4D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4974DE"/>
  </w:style>
  <w:style w:type="paragraph" w:styleId="Nagwek">
    <w:name w:val="header"/>
    <w:basedOn w:val="Normalny"/>
    <w:link w:val="NagwekZnak"/>
    <w:uiPriority w:val="99"/>
    <w:unhideWhenUsed/>
    <w:rsid w:val="004974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4D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rsid w:val="004974DE"/>
    <w:rPr>
      <w:rFonts w:ascii="Times New Roman" w:hAnsi="Times New Roman"/>
      <w:color w:val="0000FF"/>
      <w:u w:val="single"/>
    </w:rPr>
  </w:style>
  <w:style w:type="paragraph" w:customStyle="1" w:styleId="Default">
    <w:name w:val="Default"/>
    <w:rsid w:val="004974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F1C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5479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abelapozycja">
    <w:name w:val="Tabela pozycja"/>
    <w:basedOn w:val="Normalny"/>
    <w:uiPriority w:val="99"/>
    <w:rsid w:val="0035479E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3547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g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2</cp:revision>
  <dcterms:created xsi:type="dcterms:W3CDTF">2025-07-03T12:44:00Z</dcterms:created>
  <dcterms:modified xsi:type="dcterms:W3CDTF">2025-07-03T12:44:00Z</dcterms:modified>
</cp:coreProperties>
</file>