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110B" w14:textId="53CFF9F4" w:rsidR="00FB7A1C" w:rsidRPr="00E0754E" w:rsidRDefault="00FB7A1C" w:rsidP="00E0754E">
      <w:pPr>
        <w:widowControl w:val="0"/>
        <w:adjustRightInd w:val="0"/>
        <w:spacing w:after="0" w:line="240" w:lineRule="auto"/>
        <w:jc w:val="right"/>
        <w:textAlignment w:val="baseline"/>
        <w:rPr>
          <w:rFonts w:eastAsia="Times New Roman" w:cstheme="minorHAnsi"/>
          <w:color w:val="000000"/>
          <w:lang w:eastAsia="pl-PL"/>
        </w:rPr>
      </w:pPr>
      <w:r w:rsidRPr="00C22F1D">
        <w:rPr>
          <w:rFonts w:eastAsia="Times New Roman" w:cstheme="minorHAnsi"/>
          <w:color w:val="000000"/>
          <w:lang w:eastAsia="pl-PL"/>
        </w:rPr>
        <w:t xml:space="preserve">Załącznik nr 1 do </w:t>
      </w:r>
      <w:r w:rsidR="00C66D9A" w:rsidRPr="00C22F1D">
        <w:rPr>
          <w:rFonts w:eastAsia="Times New Roman" w:cstheme="minorHAnsi"/>
          <w:color w:val="000000"/>
          <w:lang w:eastAsia="pl-PL"/>
        </w:rPr>
        <w:t xml:space="preserve">zapytania ofertowego </w:t>
      </w:r>
    </w:p>
    <w:p w14:paraId="528BA857" w14:textId="7A6AC5DA" w:rsidR="00FB7A1C" w:rsidRPr="00C22F1D" w:rsidRDefault="00FB7A1C" w:rsidP="00FB7A1C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C22F1D">
        <w:rPr>
          <w:rFonts w:eastAsia="Times New Roman" w:cstheme="minorHAnsi"/>
          <w:b/>
          <w:color w:val="000000"/>
          <w:lang w:eastAsia="pl-PL"/>
        </w:rPr>
        <w:t xml:space="preserve">Formularz wymaganych </w:t>
      </w:r>
      <w:r w:rsidR="00B26857" w:rsidRPr="00C22F1D">
        <w:rPr>
          <w:rFonts w:eastAsia="Times New Roman" w:cstheme="minorHAnsi"/>
          <w:b/>
          <w:color w:val="000000"/>
          <w:lang w:eastAsia="pl-PL"/>
        </w:rPr>
        <w:t>warunków</w:t>
      </w:r>
      <w:r w:rsidRPr="00C22F1D">
        <w:rPr>
          <w:rFonts w:eastAsia="Times New Roman" w:cstheme="minorHAnsi"/>
          <w:b/>
          <w:color w:val="000000"/>
          <w:lang w:eastAsia="pl-PL"/>
        </w:rPr>
        <w:t xml:space="preserve"> technicznych</w:t>
      </w:r>
    </w:p>
    <w:p w14:paraId="52C5E72C" w14:textId="1C3B4A81" w:rsidR="00FB7A1C" w:rsidRPr="00C22F1D" w:rsidRDefault="00FB7A1C" w:rsidP="00FB7A1C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C22F1D">
        <w:rPr>
          <w:rFonts w:eastAsia="Times New Roman" w:cstheme="minorHAnsi"/>
          <w:b/>
          <w:color w:val="000000"/>
          <w:lang w:eastAsia="pl-PL"/>
        </w:rPr>
        <w:t xml:space="preserve">Nr postępowania </w:t>
      </w:r>
      <w:r w:rsidR="000145B8">
        <w:rPr>
          <w:rFonts w:eastAsia="Times New Roman" w:cstheme="minorHAnsi"/>
          <w:b/>
          <w:color w:val="000000"/>
          <w:lang w:eastAsia="pl-PL"/>
        </w:rPr>
        <w:t>30</w:t>
      </w:r>
      <w:r w:rsidR="005405A3" w:rsidRPr="00C22F1D">
        <w:rPr>
          <w:rFonts w:eastAsia="Times New Roman" w:cstheme="minorHAnsi"/>
          <w:b/>
          <w:color w:val="000000"/>
          <w:lang w:eastAsia="pl-PL"/>
        </w:rPr>
        <w:t>/REG</w:t>
      </w:r>
      <w:r w:rsidRPr="00C22F1D">
        <w:rPr>
          <w:rFonts w:eastAsia="Times New Roman" w:cstheme="minorHAnsi"/>
          <w:b/>
          <w:color w:val="000000"/>
          <w:lang w:eastAsia="pl-PL"/>
        </w:rPr>
        <w:t>/202</w:t>
      </w:r>
      <w:r w:rsidR="00B26857" w:rsidRPr="00C22F1D">
        <w:rPr>
          <w:rFonts w:eastAsia="Times New Roman" w:cstheme="minorHAnsi"/>
          <w:b/>
          <w:color w:val="000000"/>
          <w:lang w:eastAsia="pl-PL"/>
        </w:rPr>
        <w:t>5</w:t>
      </w:r>
    </w:p>
    <w:p w14:paraId="0D426D76" w14:textId="79896192" w:rsidR="00FB7A1C" w:rsidRPr="00C22F1D" w:rsidRDefault="00FB7A1C" w:rsidP="00FB7A1C">
      <w:pPr>
        <w:keepNext/>
        <w:keepLines/>
        <w:spacing w:after="0" w:line="240" w:lineRule="auto"/>
        <w:outlineLvl w:val="0"/>
        <w:rPr>
          <w:rFonts w:eastAsia="Cambria" w:cstheme="minorHAnsi"/>
          <w:b/>
          <w:bCs/>
        </w:rPr>
      </w:pPr>
      <w:r w:rsidRPr="00C22F1D">
        <w:rPr>
          <w:rFonts w:eastAsia="Cambria" w:cstheme="minorHAnsi"/>
          <w:b/>
          <w:bCs/>
        </w:rPr>
        <w:t>Postanowienia ogólne</w:t>
      </w:r>
      <w:r w:rsidR="003909B0">
        <w:rPr>
          <w:rFonts w:eastAsia="Cambria" w:cstheme="minorHAnsi"/>
          <w:b/>
          <w:bCs/>
        </w:rPr>
        <w:t>:</w:t>
      </w:r>
    </w:p>
    <w:p w14:paraId="486DFF9D" w14:textId="4EFBCD52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lang w:eastAsia="pl-PL"/>
        </w:rPr>
        <w:t xml:space="preserve">Przedmiotem zamówienia jest dostawa </w:t>
      </w:r>
      <w:bookmarkStart w:id="0" w:name="_Hlk209697500"/>
      <w:r w:rsidR="002C46A5">
        <w:rPr>
          <w:rFonts w:cstheme="minorHAnsi"/>
          <w:b/>
        </w:rPr>
        <w:t>pojazdu UTV</w:t>
      </w:r>
      <w:r w:rsidR="00C6727E" w:rsidRPr="00803859">
        <w:rPr>
          <w:b/>
        </w:rPr>
        <w:t xml:space="preserve"> </w:t>
      </w:r>
      <w:bookmarkEnd w:id="0"/>
      <w:r w:rsidRPr="00C22F1D">
        <w:rPr>
          <w:rFonts w:eastAsia="Times New Roman" w:cstheme="minorHAnsi"/>
          <w:lang w:eastAsia="pl-PL"/>
        </w:rPr>
        <w:t>o parametrach technicznych zgodnych ze specyfikacją poniżej.</w:t>
      </w:r>
    </w:p>
    <w:p w14:paraId="331470BD" w14:textId="2C8EF7E1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Calibri" w:cstheme="minorHAnsi"/>
        </w:rPr>
        <w:t>Wymagan</w:t>
      </w:r>
      <w:r w:rsidR="00C6727E">
        <w:rPr>
          <w:rFonts w:eastAsia="Calibri" w:cstheme="minorHAnsi"/>
        </w:rPr>
        <w:t xml:space="preserve">y jest </w:t>
      </w:r>
      <w:r w:rsidR="007053B7" w:rsidRPr="00C22F1D">
        <w:rPr>
          <w:rFonts w:eastAsia="Calibri" w:cstheme="minorHAnsi"/>
        </w:rPr>
        <w:t xml:space="preserve"> </w:t>
      </w:r>
      <w:r w:rsidR="003909B0">
        <w:rPr>
          <w:rFonts w:eastAsia="Calibri" w:cstheme="minorHAnsi"/>
        </w:rPr>
        <w:t>przedmiot zamówienia</w:t>
      </w:r>
      <w:r w:rsidR="007053B7" w:rsidRPr="00C22F1D">
        <w:rPr>
          <w:rFonts w:eastAsia="Calibri" w:cstheme="minorHAnsi"/>
        </w:rPr>
        <w:t xml:space="preserve"> </w:t>
      </w:r>
      <w:r w:rsidRPr="00C22F1D">
        <w:rPr>
          <w:rFonts w:eastAsia="Calibri" w:cstheme="minorHAnsi"/>
        </w:rPr>
        <w:t xml:space="preserve">fabrycznie nowy, nieużywany, pełnowartościowy, wolny od wad prawnych oraz od wad fizycznych, w tym produkcyjnych, gotowy do użytku. </w:t>
      </w:r>
    </w:p>
    <w:p w14:paraId="3235BFE1" w14:textId="1171933E" w:rsidR="00FB7A1C" w:rsidRPr="00C22F1D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color w:val="000000"/>
          <w:lang w:eastAsia="pl-PL"/>
        </w:rPr>
        <w:t xml:space="preserve">Wykonawca dostarczy </w:t>
      </w:r>
      <w:r w:rsidR="00C6727E">
        <w:rPr>
          <w:rFonts w:eastAsia="Times New Roman" w:cstheme="minorHAnsi"/>
          <w:color w:val="000000"/>
          <w:lang w:eastAsia="pl-PL"/>
        </w:rPr>
        <w:t>przedmiot zamówienia</w:t>
      </w:r>
      <w:r w:rsidR="007053B7" w:rsidRPr="00C22F1D">
        <w:rPr>
          <w:rFonts w:eastAsia="Times New Roman" w:cstheme="minorHAnsi"/>
          <w:color w:val="000000"/>
          <w:lang w:eastAsia="pl-PL"/>
        </w:rPr>
        <w:t xml:space="preserve"> </w:t>
      </w:r>
      <w:r w:rsidRPr="00C22F1D">
        <w:rPr>
          <w:rFonts w:eastAsia="Times New Roman" w:cstheme="minorHAnsi"/>
          <w:color w:val="000000"/>
          <w:lang w:eastAsia="pl-PL"/>
        </w:rPr>
        <w:t xml:space="preserve"> do Zamawiającego na własny koszt. Ubezpieczenie i transport sprzętu do miejsca dostawy Zamawiającego odbywać się będzie na koszt i ryzyko Wykonawcy. Wykonawca powinien zapewnić takie opakowanie przedmiotu zamówienia, aby nie dopuścić do jego uszkodzenia lub pogorszenia jakości podczas transportu. </w:t>
      </w:r>
    </w:p>
    <w:p w14:paraId="3229255B" w14:textId="1B02C1C2" w:rsidR="00BD7460" w:rsidRPr="00E0754E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C22F1D">
        <w:rPr>
          <w:rFonts w:eastAsia="Times New Roman" w:cstheme="minorHAnsi"/>
          <w:lang w:eastAsia="pl-PL"/>
        </w:rPr>
        <w:t xml:space="preserve">Wykonawca wraz z </w:t>
      </w:r>
      <w:r w:rsidR="002C46A5">
        <w:rPr>
          <w:rFonts w:eastAsia="Times New Roman" w:cstheme="minorHAnsi"/>
          <w:lang w:eastAsia="pl-PL"/>
        </w:rPr>
        <w:t>pojazdem</w:t>
      </w:r>
      <w:r w:rsidRPr="00C22F1D">
        <w:rPr>
          <w:rFonts w:eastAsia="Times New Roman" w:cstheme="minorHAnsi"/>
          <w:lang w:eastAsia="pl-PL"/>
        </w:rPr>
        <w:t xml:space="preserve"> dostarczy </w:t>
      </w:r>
      <w:r w:rsidR="002C46A5">
        <w:rPr>
          <w:rFonts w:eastAsia="Times New Roman" w:cstheme="minorHAnsi"/>
          <w:lang w:eastAsia="pl-PL"/>
        </w:rPr>
        <w:t xml:space="preserve">dokumenty do rejestracji pojazdu, </w:t>
      </w:r>
      <w:r w:rsidRPr="00C22F1D">
        <w:rPr>
          <w:rFonts w:eastAsia="Times New Roman" w:cstheme="minorHAnsi"/>
          <w:lang w:eastAsia="pl-PL"/>
        </w:rPr>
        <w:t>instrukcje obsługi w języku polskim</w:t>
      </w:r>
      <w:r w:rsidR="002C46A5">
        <w:rPr>
          <w:rFonts w:eastAsia="Times New Roman" w:cstheme="minorHAnsi"/>
          <w:lang w:eastAsia="pl-PL"/>
        </w:rPr>
        <w:t>,</w:t>
      </w:r>
      <w:r w:rsidRPr="00C22F1D">
        <w:rPr>
          <w:rFonts w:eastAsia="Times New Roman" w:cstheme="minorHAnsi"/>
          <w:lang w:eastAsia="pl-PL"/>
        </w:rPr>
        <w:t xml:space="preserve"> kartę gwarancyjną</w:t>
      </w:r>
      <w:r w:rsidR="002C46A5">
        <w:rPr>
          <w:rFonts w:eastAsia="Times New Roman" w:cstheme="minorHAnsi"/>
          <w:lang w:eastAsia="pl-PL"/>
        </w:rPr>
        <w:t xml:space="preserve"> oraz inne niezbędne dokumenty.</w:t>
      </w:r>
    </w:p>
    <w:tbl>
      <w:tblPr>
        <w:tblW w:w="1445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4"/>
        <w:gridCol w:w="8080"/>
        <w:gridCol w:w="5745"/>
      </w:tblGrid>
      <w:tr w:rsidR="00BD7460" w:rsidRPr="00CC7425" w14:paraId="342280D1" w14:textId="77777777" w:rsidTr="00BD7460">
        <w:trPr>
          <w:trHeight w:val="614"/>
        </w:trPr>
        <w:tc>
          <w:tcPr>
            <w:tcW w:w="14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0B2BDA8" w14:textId="3DB4CE03" w:rsidR="00BD7460" w:rsidRPr="00CC7425" w:rsidRDefault="00BD74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" w:eastAsia="Verdana,Verdana,Arial" w:hAnsi="Calibri" w:cs="Calibri"/>
                <w:b/>
                <w:bCs/>
                <w:lang w:eastAsia="pl-PL"/>
              </w:rPr>
            </w:pPr>
          </w:p>
        </w:tc>
      </w:tr>
      <w:tr w:rsidR="00BD7460" w:rsidRPr="00CC7425" w14:paraId="707A6030" w14:textId="77777777" w:rsidTr="00A553F9">
        <w:trPr>
          <w:trHeight w:val="75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AB4AC67" w14:textId="77777777" w:rsidR="00BD7460" w:rsidRPr="00CC7425" w:rsidRDefault="00BD746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C7425">
              <w:rPr>
                <w:rFonts w:ascii="Calibri" w:eastAsia="Calibri" w:hAnsi="Calibri" w:cs="Calibri"/>
                <w:b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046BEC6" w14:textId="0F43CEDC" w:rsidR="00BD7460" w:rsidRPr="00CC7425" w:rsidRDefault="00BD746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C7425">
              <w:rPr>
                <w:rFonts w:ascii="Calibri" w:eastAsia="Calibri" w:hAnsi="Calibri" w:cs="Calibri"/>
                <w:b/>
                <w:bCs/>
                <w:iCs/>
              </w:rPr>
              <w:t xml:space="preserve">Opis przedmiotu zamówienia / </w:t>
            </w:r>
            <w:r w:rsidRPr="00CC7425">
              <w:rPr>
                <w:rFonts w:ascii="Calibri" w:eastAsia="Calibri" w:hAnsi="Calibri" w:cs="Calibri"/>
                <w:b/>
                <w:bCs/>
              </w:rPr>
              <w:t xml:space="preserve">parametry techniczne i funkcjonalne </w:t>
            </w:r>
            <w:r w:rsidRPr="00CC7425">
              <w:rPr>
                <w:rFonts w:ascii="Calibri" w:eastAsia="Calibri" w:hAnsi="Calibri" w:cs="Calibri"/>
                <w:b/>
                <w:bCs/>
              </w:rPr>
              <w:br/>
              <w:t>wymagane przez Zamawiającego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CCB845E" w14:textId="4ABC3ED4" w:rsidR="00FA64D4" w:rsidRPr="00CC7425" w:rsidRDefault="00FA64D4" w:rsidP="00FA64D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,Verdana,Arial" w:hAnsi="Calibri" w:cs="Calibri"/>
                <w:b/>
                <w:bCs/>
                <w:lang w:eastAsia="pl-PL"/>
              </w:rPr>
            </w:pPr>
            <w:r w:rsidRPr="00CC7425">
              <w:rPr>
                <w:rFonts w:ascii="Calibri" w:eastAsia="Verdana,Verdana,Arial" w:hAnsi="Calibri" w:cs="Calibri"/>
                <w:b/>
                <w:bCs/>
                <w:lang w:eastAsia="pl-PL"/>
              </w:rPr>
              <w:t>Wypełnia Wykonawca</w:t>
            </w:r>
          </w:p>
          <w:p w14:paraId="6511A1D5" w14:textId="4D3E5CF0" w:rsidR="00FA64D4" w:rsidRPr="00CC7425" w:rsidRDefault="00FA64D4" w:rsidP="00FA64D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,Verdana,Arial" w:hAnsi="Calibri" w:cs="Calibri"/>
                <w:b/>
                <w:bCs/>
                <w:lang w:eastAsia="pl-PL"/>
              </w:rPr>
            </w:pPr>
            <w:r w:rsidRPr="00CC7425">
              <w:rPr>
                <w:rFonts w:ascii="Calibri" w:eastAsia="Verdana,Verdana,Arial" w:hAnsi="Calibri" w:cs="Calibri"/>
                <w:lang w:eastAsia="pl-PL"/>
              </w:rPr>
              <w:t>(*niepotrzebne skreślić lub wpisać odpowiednio)</w:t>
            </w:r>
          </w:p>
        </w:tc>
      </w:tr>
      <w:tr w:rsidR="00BD7460" w:rsidRPr="00CC7425" w14:paraId="7FA63DCB" w14:textId="77777777" w:rsidTr="00A553F9">
        <w:trPr>
          <w:trHeight w:val="25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1C8FC4A" w14:textId="77777777" w:rsidR="00BD7460" w:rsidRPr="00CC7425" w:rsidRDefault="00BD746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CC7425"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6835742" w14:textId="77777777" w:rsidR="00BD7460" w:rsidRPr="00CC7425" w:rsidRDefault="00BD7460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iCs/>
              </w:rPr>
            </w:pPr>
            <w:r w:rsidRPr="00CC7425">
              <w:rPr>
                <w:rFonts w:ascii="Calibri" w:eastAsia="Calibri" w:hAnsi="Calibri" w:cs="Calibri"/>
                <w:b/>
                <w:bCs/>
                <w:iCs/>
              </w:rPr>
              <w:t>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B7578A" w14:textId="77777777" w:rsidR="00BD7460" w:rsidRPr="00CC7425" w:rsidRDefault="00BD7460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Verdana,Verdana,Arial" w:hAnsi="Calibri" w:cs="Calibri"/>
                <w:b/>
                <w:bCs/>
                <w:lang w:eastAsia="pl-PL"/>
              </w:rPr>
            </w:pPr>
            <w:r w:rsidRPr="00CC7425">
              <w:rPr>
                <w:rFonts w:ascii="Calibri" w:eastAsia="Verdana,Verdana,Arial" w:hAnsi="Calibri" w:cs="Calibri"/>
                <w:b/>
                <w:bCs/>
                <w:lang w:eastAsia="pl-PL"/>
              </w:rPr>
              <w:t>3</w:t>
            </w:r>
          </w:p>
        </w:tc>
      </w:tr>
      <w:tr w:rsidR="00BD7460" w:rsidRPr="00CC7425" w14:paraId="55D879DB" w14:textId="77777777" w:rsidTr="00A553F9">
        <w:trPr>
          <w:trHeight w:val="255"/>
        </w:trPr>
        <w:tc>
          <w:tcPr>
            <w:tcW w:w="8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6EC3C" w14:textId="020BAF4E" w:rsidR="00BD7460" w:rsidRPr="00CC7425" w:rsidRDefault="002C46A5" w:rsidP="00FE12AC">
            <w:pPr>
              <w:pStyle w:val="Akapitzlist"/>
              <w:widowControl w:val="0"/>
              <w:numPr>
                <w:ilvl w:val="0"/>
                <w:numId w:val="20"/>
              </w:numPr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x-none"/>
              </w:rPr>
            </w:pPr>
            <w:r w:rsidRPr="00CC7425">
              <w:rPr>
                <w:rFonts w:ascii="Calibri" w:hAnsi="Calibri" w:cs="Calibri"/>
                <w:b/>
                <w:sz w:val="28"/>
                <w:szCs w:val="28"/>
                <w:u w:val="single"/>
              </w:rPr>
              <w:t>Oferowany pojazd UTV</w:t>
            </w:r>
          </w:p>
          <w:p w14:paraId="3BB19B0E" w14:textId="44B7177D" w:rsidR="00BD7460" w:rsidRPr="00CC7425" w:rsidRDefault="00BD7460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4CFE2" w14:textId="1E584A5D" w:rsidR="00BD7460" w:rsidRPr="00CC7425" w:rsidRDefault="00077117">
            <w:pPr>
              <w:widowControl w:val="0"/>
              <w:tabs>
                <w:tab w:val="left" w:pos="540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Marka</w:t>
            </w:r>
            <w:r w:rsidR="002C46A5" w:rsidRPr="00CC7425">
              <w:rPr>
                <w:rFonts w:ascii="Calibri" w:eastAsia="Times New Roman" w:hAnsi="Calibri" w:cs="Calibri"/>
                <w:lang w:eastAsia="pl-PL"/>
              </w:rPr>
              <w:t>……………………………………</w:t>
            </w:r>
          </w:p>
          <w:p w14:paraId="4918C208" w14:textId="518403CF" w:rsidR="002C46A5" w:rsidRPr="00CC7425" w:rsidRDefault="002C46A5">
            <w:pPr>
              <w:widowControl w:val="0"/>
              <w:tabs>
                <w:tab w:val="left" w:pos="540"/>
              </w:tabs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Calibri"/>
                <w:bCs/>
                <w:i/>
                <w:iCs/>
              </w:rPr>
            </w:pPr>
            <w:r w:rsidRPr="00CC7425">
              <w:rPr>
                <w:rFonts w:ascii="Calibri" w:eastAsia="Times New Roman" w:hAnsi="Calibri" w:cs="Calibri"/>
                <w:bCs/>
                <w:lang w:eastAsia="pl-PL"/>
              </w:rPr>
              <w:t>Model</w:t>
            </w:r>
            <w:r w:rsidR="00077117">
              <w:rPr>
                <w:rFonts w:ascii="Calibri" w:eastAsia="Times New Roman" w:hAnsi="Calibri" w:cs="Calibri"/>
                <w:bCs/>
                <w:lang w:eastAsia="pl-PL"/>
              </w:rPr>
              <w:t>/typ</w:t>
            </w:r>
            <w:r w:rsidRPr="00CC7425">
              <w:rPr>
                <w:rFonts w:ascii="Calibri" w:eastAsia="Times New Roman" w:hAnsi="Calibri" w:cs="Calibri"/>
                <w:bCs/>
                <w:i/>
                <w:iCs/>
                <w:lang w:eastAsia="pl-PL"/>
              </w:rPr>
              <w:t>………………………………………..</w:t>
            </w:r>
          </w:p>
        </w:tc>
      </w:tr>
      <w:tr w:rsidR="00A553F9" w:rsidRPr="00CC7425" w14:paraId="7FA35608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C7B54D" w14:textId="77777777" w:rsidR="00A553F9" w:rsidRPr="00CC7425" w:rsidRDefault="00A553F9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8336A5" w14:textId="465E4270" w:rsidR="00A553F9" w:rsidRPr="00CC7425" w:rsidRDefault="002C46A5" w:rsidP="00615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silnik wysokoprężny (Diesel) 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43287" w14:textId="77777777" w:rsidR="00A553F9" w:rsidRPr="00CC7425" w:rsidRDefault="00A553F9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A553F9" w:rsidRPr="00CC7425" w14:paraId="6E91F21E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86DD0" w14:textId="77777777" w:rsidR="00A553F9" w:rsidRPr="00CC7425" w:rsidRDefault="00A553F9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9969D" w14:textId="3C5A8590" w:rsidR="00A553F9" w:rsidRPr="00CC7425" w:rsidRDefault="002C46A5" w:rsidP="006150DB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color w:val="FF0000"/>
                <w:lang w:eastAsia="x-none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pojemność silnika </w:t>
            </w:r>
            <w:r w:rsidR="00F50B51" w:rsidRPr="00CC7425">
              <w:rPr>
                <w:rFonts w:ascii="Calibri" w:eastAsia="Times New Roman" w:hAnsi="Calibri" w:cs="Calibri"/>
                <w:lang w:eastAsia="pl-PL"/>
              </w:rPr>
              <w:t xml:space="preserve">od </w:t>
            </w:r>
            <w:r w:rsidR="00AF190E" w:rsidRPr="00CC7425">
              <w:rPr>
                <w:rFonts w:ascii="Calibri" w:eastAsia="Times New Roman" w:hAnsi="Calibri" w:cs="Calibri"/>
                <w:lang w:eastAsia="pl-PL"/>
              </w:rPr>
              <w:t>99</w:t>
            </w:r>
            <w:r w:rsidR="00F50B51" w:rsidRPr="00CC7425">
              <w:rPr>
                <w:rFonts w:ascii="Calibri" w:eastAsia="Times New Roman" w:hAnsi="Calibri" w:cs="Calibri"/>
                <w:lang w:eastAsia="pl-PL"/>
              </w:rPr>
              <w:t>9</w:t>
            </w: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 cm</w:t>
            </w:r>
            <w:r w:rsidRPr="00CC7425">
              <w:rPr>
                <w:rFonts w:ascii="Calibri" w:eastAsia="Times New Roman" w:hAnsi="Calibri" w:cs="Calibri"/>
                <w:vertAlign w:val="superscript"/>
                <w:lang w:eastAsia="pl-PL"/>
              </w:rPr>
              <w:t xml:space="preserve">3 </w:t>
            </w: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F50B51" w:rsidRPr="00CC7425">
              <w:rPr>
                <w:rFonts w:ascii="Calibri" w:eastAsia="Times New Roman" w:hAnsi="Calibri" w:cs="Calibri"/>
                <w:lang w:eastAsia="pl-PL"/>
              </w:rPr>
              <w:t xml:space="preserve"> do 1200 cm</w:t>
            </w:r>
            <w:r w:rsidR="00F50B51" w:rsidRPr="00CC7425">
              <w:rPr>
                <w:rFonts w:ascii="Calibri" w:eastAsia="Times New Roman" w:hAnsi="Calibri" w:cs="Calibri"/>
                <w:vertAlign w:val="superscript"/>
                <w:lang w:eastAsia="pl-PL"/>
              </w:rPr>
              <w:t>3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C0F94" w14:textId="77777777" w:rsidR="006150DB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44E3B48A" w14:textId="118EC871" w:rsidR="00A553F9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Należy podać ile</w:t>
            </w:r>
          </w:p>
        </w:tc>
      </w:tr>
      <w:tr w:rsidR="00A553F9" w:rsidRPr="00CC7425" w14:paraId="71599840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24D86" w14:textId="77777777" w:rsidR="00A553F9" w:rsidRPr="00CC7425" w:rsidRDefault="00A553F9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650BC9" w14:textId="1E5E5431" w:rsidR="00A553F9" w:rsidRPr="00CC7425" w:rsidRDefault="002C46A5" w:rsidP="006150DB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moc silnika </w:t>
            </w:r>
            <w:r w:rsidR="00F50B51" w:rsidRPr="00CC7425">
              <w:rPr>
                <w:rFonts w:ascii="Calibri" w:eastAsia="Times New Roman" w:hAnsi="Calibri" w:cs="Calibri"/>
                <w:lang w:eastAsia="pl-PL"/>
              </w:rPr>
              <w:t>od</w:t>
            </w: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 24 KM</w:t>
            </w:r>
            <w:r w:rsidR="00F50B51" w:rsidRPr="00CC7425">
              <w:rPr>
                <w:rFonts w:ascii="Calibri" w:eastAsia="Times New Roman" w:hAnsi="Calibri" w:cs="Calibri"/>
                <w:lang w:eastAsia="pl-PL"/>
              </w:rPr>
              <w:t xml:space="preserve"> do  28 KM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8CE8" w14:textId="77777777" w:rsidR="00AF190E" w:rsidRPr="00CC7425" w:rsidRDefault="00AF190E" w:rsidP="00AF190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7681EC77" w14:textId="6CD17B2B" w:rsidR="00A553F9" w:rsidRPr="00CC7425" w:rsidRDefault="00AF190E" w:rsidP="00AF190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Należy podać ile</w:t>
            </w:r>
          </w:p>
        </w:tc>
      </w:tr>
      <w:tr w:rsidR="00A553F9" w:rsidRPr="00CC7425" w14:paraId="51634C31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32B561" w14:textId="77777777" w:rsidR="00A553F9" w:rsidRPr="00CC7425" w:rsidRDefault="00A553F9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513E4" w14:textId="42FABC52" w:rsidR="00A553F9" w:rsidRPr="00CC7425" w:rsidRDefault="002C46A5" w:rsidP="00615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zbiornik paliwa o pojemności min. 3</w:t>
            </w:r>
            <w:r w:rsidR="006150DB" w:rsidRPr="00CC7425">
              <w:rPr>
                <w:rFonts w:ascii="Calibri" w:eastAsia="Times New Roman" w:hAnsi="Calibri" w:cs="Calibri"/>
                <w:lang w:eastAsia="pl-PL"/>
              </w:rPr>
              <w:t>5 dm</w:t>
            </w:r>
            <w:r w:rsidR="006150DB" w:rsidRPr="00CC7425">
              <w:rPr>
                <w:rFonts w:ascii="Calibri" w:eastAsia="Times New Roman" w:hAnsi="Calibri" w:cs="Calibri"/>
                <w:vertAlign w:val="superscript"/>
                <w:lang w:eastAsia="pl-PL"/>
              </w:rPr>
              <w:t>3</w:t>
            </w: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 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AA9A1" w14:textId="77777777" w:rsidR="006150DB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21B900E0" w14:textId="3ABB3E0C" w:rsidR="00A553F9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Należy podać ile</w:t>
            </w:r>
          </w:p>
        </w:tc>
      </w:tr>
      <w:tr w:rsidR="00A553F9" w:rsidRPr="00CC7425" w14:paraId="04E5ACD7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6EE431" w14:textId="77777777" w:rsidR="00A553F9" w:rsidRPr="00CC7425" w:rsidRDefault="00A553F9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351752" w14:textId="35142F5B" w:rsidR="00A553F9" w:rsidRPr="00CC7425" w:rsidRDefault="002C46A5" w:rsidP="00615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prędkość dopuszczalna pojazdu nie mniejsza niż 40 km/h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97BB" w14:textId="6766390B" w:rsidR="00A553F9" w:rsidRPr="00CC7425" w:rsidRDefault="00AF190E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135B27" w:rsidRPr="00CC7425" w14:paraId="27BE0E55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C51F5E" w14:textId="34023AA4" w:rsidR="00135B27" w:rsidRPr="00CC7425" w:rsidRDefault="00135B27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511398" w14:textId="320E31A9" w:rsidR="00135B27" w:rsidRPr="00CC7425" w:rsidRDefault="002C46A5" w:rsidP="006150DB">
            <w:pPr>
              <w:spacing w:after="0" w:line="240" w:lineRule="auto"/>
              <w:contextualSpacing/>
              <w:jc w:val="both"/>
              <w:rPr>
                <w:rFonts w:ascii="Calibri" w:hAnsi="Calibri" w:cs="Calibri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masa własna min</w:t>
            </w:r>
            <w:r w:rsidR="00B32EDD">
              <w:rPr>
                <w:rFonts w:ascii="Calibri" w:eastAsia="Times New Roman" w:hAnsi="Calibri" w:cs="Calibri"/>
                <w:lang w:eastAsia="pl-PL"/>
              </w:rPr>
              <w:t>.</w:t>
            </w: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 1000 kg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CD92" w14:textId="77777777" w:rsidR="006150DB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56697BC5" w14:textId="6A1B0A4D" w:rsidR="00135B27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Należy podać ile</w:t>
            </w:r>
          </w:p>
        </w:tc>
      </w:tr>
      <w:tr w:rsidR="00A553F9" w:rsidRPr="00CC7425" w14:paraId="55D99775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1139B" w14:textId="2DB203FF" w:rsidR="00A553F9" w:rsidRPr="00CC7425" w:rsidRDefault="00135B27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19D90E" w14:textId="05506C92" w:rsidR="00A553F9" w:rsidRPr="00CC7425" w:rsidRDefault="002C46A5" w:rsidP="00615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pojazd przystosowany do przewozu 3 osób + skrzynia ładunkowa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8CD52" w14:textId="77777777" w:rsidR="00A553F9" w:rsidRPr="00CC7425" w:rsidRDefault="00A553F9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6150DB" w:rsidRPr="00CC7425" w14:paraId="06A1056F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8A2889" w14:textId="6BAAC02F" w:rsidR="006150DB" w:rsidRPr="00CC7425" w:rsidRDefault="006150DB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lastRenderedPageBreak/>
              <w:t>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420470" w14:textId="2A952C76" w:rsidR="006150DB" w:rsidRPr="00CC7425" w:rsidRDefault="006150DB" w:rsidP="006150DB">
            <w:pPr>
              <w:spacing w:after="0" w:line="240" w:lineRule="auto"/>
              <w:rPr>
                <w:rFonts w:ascii="Calibri" w:eastAsia="Times New Roman" w:hAnsi="Calibri" w:cs="Calibri"/>
                <w:strike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ładowność skrzyni min 500 kg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78276" w14:textId="77777777" w:rsidR="006150DB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13B0F483" w14:textId="249E4497" w:rsidR="006150DB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strike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Należy podać ile</w:t>
            </w:r>
          </w:p>
        </w:tc>
      </w:tr>
      <w:tr w:rsidR="006150DB" w:rsidRPr="00CC7425" w14:paraId="7DDADED6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D21B92" w14:textId="109BC283" w:rsidR="006150DB" w:rsidRPr="00CC7425" w:rsidRDefault="006150DB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880CF" w14:textId="6ACFF744" w:rsidR="006150DB" w:rsidRPr="00CC7425" w:rsidRDefault="006150DB" w:rsidP="00615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hak tylny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27E0E" w14:textId="474DD50D" w:rsidR="006150DB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6150DB" w:rsidRPr="00CC7425" w14:paraId="7F3A76B3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C5DE5" w14:textId="4281E3BF" w:rsidR="006150DB" w:rsidRPr="00CC7425" w:rsidRDefault="006150DB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FAF874" w14:textId="0FF33C8D" w:rsidR="006150DB" w:rsidRPr="00CC7425" w:rsidRDefault="006150DB" w:rsidP="00615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uciąg na tylnym haku min. 900 kg 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6443E" w14:textId="77777777" w:rsidR="00F50B51" w:rsidRPr="00CC7425" w:rsidRDefault="00F50B51" w:rsidP="00F50B5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791A40F2" w14:textId="0B94DC43" w:rsidR="006150DB" w:rsidRPr="00CC7425" w:rsidRDefault="00F50B51" w:rsidP="00F50B5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Należy podać ile</w:t>
            </w:r>
          </w:p>
        </w:tc>
      </w:tr>
      <w:tr w:rsidR="006150DB" w:rsidRPr="00CC7425" w14:paraId="349B4F43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04C76" w14:textId="0C0AED28" w:rsidR="006150DB" w:rsidRPr="00CC7425" w:rsidRDefault="006150DB" w:rsidP="006150DB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C2254D" w14:textId="59D95D11" w:rsidR="006150DB" w:rsidRPr="00CC7425" w:rsidRDefault="006150DB" w:rsidP="006150DB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napęd 4x4 z blokadą dyferencjału 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E0464" w14:textId="02D447F9" w:rsidR="006150DB" w:rsidRPr="00CC7425" w:rsidRDefault="006150DB" w:rsidP="006150DB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270C8E" w:rsidRPr="00CC7425" w14:paraId="6CD19D7D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A7C990" w14:textId="2F06F60E" w:rsidR="00270C8E" w:rsidRPr="00CC7425" w:rsidRDefault="00270C8E" w:rsidP="00270C8E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C7493" w14:textId="0C737E44" w:rsidR="00270C8E" w:rsidRPr="00CC7425" w:rsidRDefault="00270C8E" w:rsidP="00270C8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ogumienie przód/tył     25x10-12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F9934" w14:textId="77777777" w:rsidR="00F50B51" w:rsidRPr="00CC7425" w:rsidRDefault="00F50B51" w:rsidP="00F50B5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3A410E62" w14:textId="41AFC15C" w:rsidR="00270C8E" w:rsidRPr="00CC7425" w:rsidRDefault="00F50B51" w:rsidP="00F50B51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Należy podać </w:t>
            </w:r>
          </w:p>
        </w:tc>
      </w:tr>
      <w:tr w:rsidR="00270C8E" w:rsidRPr="00CC7425" w14:paraId="6C8A7841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7AB612" w14:textId="391A43E3" w:rsidR="00270C8E" w:rsidRPr="00CC7425" w:rsidRDefault="00270C8E" w:rsidP="00270C8E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A792ED" w14:textId="1C44D741" w:rsidR="00270C8E" w:rsidRPr="00CC7425" w:rsidRDefault="00270C8E" w:rsidP="00270C8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gniazdo USB</w:t>
            </w:r>
            <w:r w:rsidR="00A76D94" w:rsidRPr="00CC7425">
              <w:rPr>
                <w:rFonts w:ascii="Calibri" w:eastAsia="Times New Roman" w:hAnsi="Calibri" w:cs="Calibri"/>
                <w:lang w:eastAsia="pl-PL"/>
              </w:rPr>
              <w:t xml:space="preserve"> + zasilania 12 V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C6564" w14:textId="656AE0E4" w:rsidR="00270C8E" w:rsidRPr="00CC7425" w:rsidRDefault="00270C8E" w:rsidP="00270C8E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A76D94" w:rsidRPr="00CC7425" w14:paraId="7847E8AD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44716" w14:textId="68880230" w:rsidR="00A76D94" w:rsidRPr="00CC7425" w:rsidRDefault="00A76D94" w:rsidP="00A76D94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14.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7D9D4" w14:textId="24D9BE87" w:rsidR="00A76D94" w:rsidRPr="00CC7425" w:rsidRDefault="00A76D94" w:rsidP="00A76D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kabina klimatyzowana fabrycznie montowana przez producenta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C74C1" w14:textId="506EF4D2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A76D94" w:rsidRPr="00CC7425" w14:paraId="0FC5DE05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0B489" w14:textId="44C8CD85" w:rsidR="00A76D94" w:rsidRPr="00CC7425" w:rsidRDefault="00A76D94" w:rsidP="00A76D94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15.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AC9F5" w14:textId="41FDE0EA" w:rsidR="00A76D94" w:rsidRPr="00CC7425" w:rsidRDefault="006B77B9" w:rsidP="00A76D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p</w:t>
            </w:r>
            <w:r w:rsidR="00A76D94" w:rsidRPr="00CC7425">
              <w:rPr>
                <w:rFonts w:ascii="Calibri" w:eastAsia="Times New Roman" w:hAnsi="Calibri" w:cs="Calibri"/>
                <w:lang w:eastAsia="pl-PL"/>
              </w:rPr>
              <w:t>rzednia szyba uchylna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27BD8" w14:textId="2C3FDA29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A76D94" w:rsidRPr="00CC7425" w14:paraId="15AA0843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4438C9" w14:textId="6681383D" w:rsidR="00A76D94" w:rsidRPr="00CC7425" w:rsidRDefault="00A76D94" w:rsidP="00A76D94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16.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4346D1" w14:textId="26848750" w:rsidR="00A76D94" w:rsidRPr="00CC7425" w:rsidRDefault="00A76D94" w:rsidP="00A76D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radio z głośnikami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0AAEC" w14:textId="36063FC7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A76D94" w:rsidRPr="00CC7425" w14:paraId="4C077BAC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DE93F" w14:textId="06575C99" w:rsidR="00A76D94" w:rsidRPr="00CC7425" w:rsidRDefault="00A76D94" w:rsidP="00A76D94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17.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A1783" w14:textId="28A12772" w:rsidR="00A76D94" w:rsidRPr="00CC7425" w:rsidRDefault="00A76D94" w:rsidP="00A76D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hydrauliczne wspomaganie układy kierowniczego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4DFB8" w14:textId="4972FE01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A76D94" w:rsidRPr="00CC7425" w14:paraId="2DE83DB9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6E9D70" w14:textId="27270D7B" w:rsidR="00A76D94" w:rsidRPr="00CC7425" w:rsidRDefault="00A76D94" w:rsidP="00A76D94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18.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AB4C0" w14:textId="03D56F4B" w:rsidR="00A76D94" w:rsidRPr="00CC7425" w:rsidRDefault="00A76D94" w:rsidP="00A76D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kierownica regulowana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D2D1" w14:textId="31E59D48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A76D94" w:rsidRPr="00CC7425" w14:paraId="7725DE6C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FC9867" w14:textId="203CEAF9" w:rsidR="00A76D94" w:rsidRPr="00CC7425" w:rsidRDefault="00A76D94" w:rsidP="00A76D94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19.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6FA1B3" w14:textId="698EBA27" w:rsidR="00A76D94" w:rsidRPr="00CC7425" w:rsidRDefault="00A76D94" w:rsidP="00A76D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 xml:space="preserve">regulowane  obciążenie układu amortyzatora min 4 przełożenia 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B3AA6" w14:textId="23885325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A76D94" w:rsidRPr="00CC7425" w14:paraId="6DDD1073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7001E1" w14:textId="5C0F0A47" w:rsidR="00A76D94" w:rsidRPr="00CC7425" w:rsidRDefault="00A76D94" w:rsidP="00A76D94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20.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04F061" w14:textId="3FEA7846" w:rsidR="00A76D94" w:rsidRPr="00CC7425" w:rsidRDefault="00A76D94" w:rsidP="00A76D9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rok produkcji nie starszy niż 2024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4FA5C" w14:textId="77777777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11867256" w14:textId="3CD56899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Należy podać rok produkcji</w:t>
            </w:r>
          </w:p>
        </w:tc>
      </w:tr>
      <w:tr w:rsidR="00A76D94" w:rsidRPr="00CC7425" w14:paraId="4127F226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48FB74" w14:textId="6940F8F2" w:rsidR="00A76D94" w:rsidRPr="00CC7425" w:rsidRDefault="00A76D94" w:rsidP="00A76D94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21.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E38175" w14:textId="02E544B7" w:rsidR="00A76D94" w:rsidRPr="00CC7425" w:rsidRDefault="00A76D94" w:rsidP="00A76D94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CC7425">
              <w:rPr>
                <w:rFonts w:ascii="Calibri" w:hAnsi="Calibri" w:cs="Calibri"/>
              </w:rPr>
              <w:t>okres gwarancji – min 12 miesięcy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D209" w14:textId="77777777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…………………*</w:t>
            </w:r>
          </w:p>
          <w:p w14:paraId="12EA4A10" w14:textId="1D7EF3E5" w:rsidR="00A76D94" w:rsidRPr="00CC7425" w:rsidRDefault="00A76D94" w:rsidP="00A76D94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Należy podać ile</w:t>
            </w:r>
          </w:p>
        </w:tc>
      </w:tr>
      <w:tr w:rsidR="006B77B9" w:rsidRPr="00CC7425" w14:paraId="41419175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30DBDF" w14:textId="489BEF84" w:rsidR="006B77B9" w:rsidRPr="00CC7425" w:rsidRDefault="006B77B9" w:rsidP="006B77B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22.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6FEEFA" w14:textId="30F6DD31" w:rsidR="006B77B9" w:rsidRPr="00CC7425" w:rsidRDefault="006B77B9" w:rsidP="006B77B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CC7425">
              <w:rPr>
                <w:rFonts w:ascii="Calibri" w:eastAsia="Times New Roman" w:hAnsi="Calibri" w:cs="Calibri"/>
                <w:lang w:eastAsia="x-none"/>
              </w:rPr>
              <w:t>możliwość montażu przedniego TUZ sterowanego hydrauliką pojazdu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FB50E" w14:textId="25290917" w:rsidR="006B77B9" w:rsidRPr="00CC7425" w:rsidRDefault="006B77B9" w:rsidP="006B77B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  <w:tr w:rsidR="006B77B9" w:rsidRPr="00CC7425" w14:paraId="51114597" w14:textId="77777777" w:rsidTr="006150DB">
        <w:trPr>
          <w:trHeight w:val="45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3076CF" w14:textId="3B9BA614" w:rsidR="006B77B9" w:rsidRPr="00CC7425" w:rsidRDefault="006B77B9" w:rsidP="006B77B9">
            <w:pPr>
              <w:widowControl w:val="0"/>
              <w:adjustRightInd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23.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4AC55B" w14:textId="5BB65031" w:rsidR="006B77B9" w:rsidRPr="00CC7425" w:rsidRDefault="006B77B9" w:rsidP="006B77B9">
            <w:pPr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CC7425">
              <w:rPr>
                <w:rFonts w:ascii="Calibri" w:eastAsia="Times New Roman" w:hAnsi="Calibri" w:cs="Calibri"/>
                <w:lang w:eastAsia="x-none"/>
              </w:rPr>
              <w:t xml:space="preserve">pojazd posiada homologację </w:t>
            </w:r>
            <w:r w:rsidR="0038350B" w:rsidRPr="00CC7425">
              <w:rPr>
                <w:rFonts w:ascii="Calibri" w:eastAsia="Times New Roman" w:hAnsi="Calibri" w:cs="Calibri"/>
                <w:lang w:eastAsia="x-none"/>
              </w:rPr>
              <w:t xml:space="preserve">na Polskę </w:t>
            </w:r>
            <w:r w:rsidRPr="00CC7425">
              <w:rPr>
                <w:rFonts w:ascii="Calibri" w:eastAsia="Times New Roman" w:hAnsi="Calibri" w:cs="Calibri"/>
                <w:lang w:eastAsia="x-none"/>
              </w:rPr>
              <w:t xml:space="preserve">i może poruszać się po drogach publicznych  </w:t>
            </w:r>
          </w:p>
        </w:tc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20BF4" w14:textId="324E8D13" w:rsidR="006B77B9" w:rsidRPr="00CC7425" w:rsidRDefault="006B77B9" w:rsidP="006B77B9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CC7425">
              <w:rPr>
                <w:rFonts w:ascii="Calibri" w:eastAsia="Times New Roman" w:hAnsi="Calibri" w:cs="Calibri"/>
                <w:lang w:eastAsia="pl-PL"/>
              </w:rPr>
              <w:t>Tak/Nie *</w:t>
            </w:r>
          </w:p>
        </w:tc>
      </w:tr>
    </w:tbl>
    <w:p w14:paraId="225F0495" w14:textId="3E42D6EA" w:rsidR="00BD7460" w:rsidRPr="00CC7425" w:rsidRDefault="00BD7460" w:rsidP="00BD7460">
      <w:pPr>
        <w:widowControl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u w:val="single"/>
          <w:lang w:eastAsia="pl-PL"/>
        </w:rPr>
      </w:pPr>
      <w:r w:rsidRPr="00CC7425">
        <w:rPr>
          <w:rFonts w:ascii="Calibri" w:eastAsia="Times New Roman" w:hAnsi="Calibri" w:cs="Calibri"/>
          <w:b/>
          <w:bCs/>
          <w:u w:val="single"/>
          <w:lang w:eastAsia="pl-PL"/>
        </w:rPr>
        <w:t>Pozostałe wymagania:</w:t>
      </w:r>
    </w:p>
    <w:p w14:paraId="323F8605" w14:textId="45C906BF" w:rsidR="00BD7460" w:rsidRPr="00CC7425" w:rsidRDefault="00BD7460" w:rsidP="00503C1F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lang w:eastAsia="pl-PL"/>
        </w:rPr>
      </w:pPr>
      <w:r w:rsidRPr="00CC7425">
        <w:rPr>
          <w:rFonts w:ascii="Calibri" w:eastAsia="Times New Roman" w:hAnsi="Calibri" w:cs="Calibri"/>
          <w:bCs/>
          <w:lang w:eastAsia="pl-PL"/>
        </w:rPr>
        <w:t xml:space="preserve">Termin dostawy: </w:t>
      </w:r>
      <w:r w:rsidR="00FE39FA" w:rsidRPr="00CC7425">
        <w:rPr>
          <w:rFonts w:ascii="Calibri" w:eastAsia="Times New Roman" w:hAnsi="Calibri" w:cs="Calibri"/>
          <w:bCs/>
          <w:lang w:eastAsia="pl-PL"/>
        </w:rPr>
        <w:t xml:space="preserve">do </w:t>
      </w:r>
      <w:r w:rsidR="006E4506">
        <w:rPr>
          <w:rFonts w:ascii="Calibri" w:eastAsia="Times New Roman" w:hAnsi="Calibri" w:cs="Calibri"/>
          <w:bCs/>
          <w:lang w:eastAsia="pl-PL"/>
        </w:rPr>
        <w:t>21</w:t>
      </w:r>
      <w:r w:rsidR="006150DB" w:rsidRPr="00CC7425">
        <w:rPr>
          <w:rFonts w:ascii="Calibri" w:eastAsia="Times New Roman" w:hAnsi="Calibri" w:cs="Calibri"/>
          <w:bCs/>
          <w:lang w:eastAsia="pl-PL"/>
        </w:rPr>
        <w:t xml:space="preserve"> dnia od </w:t>
      </w:r>
      <w:r w:rsidRPr="00CC7425">
        <w:rPr>
          <w:rFonts w:ascii="Calibri" w:eastAsia="Times New Roman" w:hAnsi="Calibri" w:cs="Calibri"/>
          <w:bCs/>
          <w:lang w:eastAsia="pl-PL"/>
        </w:rPr>
        <w:t>dnia zawarcia umowy.</w:t>
      </w:r>
    </w:p>
    <w:p w14:paraId="2688FC02" w14:textId="5F8A8D13" w:rsidR="00017CC3" w:rsidRPr="00CC7425" w:rsidRDefault="00503C1F" w:rsidP="00872A02">
      <w:pPr>
        <w:pStyle w:val="Akapitzlist"/>
        <w:widowControl w:val="0"/>
        <w:numPr>
          <w:ilvl w:val="0"/>
          <w:numId w:val="2"/>
        </w:numPr>
        <w:adjustRightInd w:val="0"/>
        <w:spacing w:after="0" w:line="240" w:lineRule="auto"/>
        <w:textAlignment w:val="baseline"/>
        <w:rPr>
          <w:rFonts w:ascii="Calibri" w:hAnsi="Calibri" w:cs="Calibri"/>
          <w:color w:val="000000"/>
          <w:sz w:val="24"/>
          <w:szCs w:val="24"/>
        </w:rPr>
      </w:pPr>
      <w:r w:rsidRPr="00CC7425">
        <w:rPr>
          <w:rFonts w:ascii="Calibri" w:eastAsia="Times New Roman" w:hAnsi="Calibri" w:cs="Calibri"/>
          <w:color w:val="000000"/>
          <w:lang w:eastAsia="pl-PL"/>
        </w:rPr>
        <w:t xml:space="preserve">Miejsce dostawy: </w:t>
      </w:r>
      <w:r w:rsidRPr="00CC7425">
        <w:rPr>
          <w:rFonts w:ascii="Calibri" w:eastAsia="Times New Roman" w:hAnsi="Calibri" w:cs="Calibri"/>
          <w:lang w:eastAsia="pl-PL"/>
        </w:rPr>
        <w:t xml:space="preserve">Instytut Ogrodnictwa – PIB, </w:t>
      </w:r>
      <w:r w:rsidR="002C46A5" w:rsidRPr="00CC7425">
        <w:rPr>
          <w:rFonts w:ascii="Calibri" w:eastAsia="Times New Roman" w:hAnsi="Calibri" w:cs="Calibri"/>
          <w:lang w:eastAsia="pl-PL"/>
        </w:rPr>
        <w:t>adres dostawy</w:t>
      </w:r>
      <w:r w:rsidR="006150DB" w:rsidRPr="00CC7425">
        <w:rPr>
          <w:rFonts w:ascii="Calibri" w:eastAsia="Times New Roman" w:hAnsi="Calibri" w:cs="Calibri"/>
          <w:lang w:eastAsia="pl-PL"/>
        </w:rPr>
        <w:t xml:space="preserve">: </w:t>
      </w:r>
      <w:r w:rsidR="006150DB" w:rsidRPr="00CC7425">
        <w:rPr>
          <w:rFonts w:ascii="Calibri" w:eastAsia="Times New Roman" w:hAnsi="Calibri" w:cs="Calibri"/>
          <w:b/>
          <w:lang w:eastAsia="pl-PL"/>
        </w:rPr>
        <w:t xml:space="preserve"> OEMS Prusy, Prusy 8/3, 96-130 Głuchów</w:t>
      </w:r>
    </w:p>
    <w:sectPr w:rsidR="00017CC3" w:rsidRPr="00CC7425" w:rsidSect="000F2CB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1C3C" w14:textId="77777777" w:rsidR="00AA7B1D" w:rsidRDefault="00AA7B1D" w:rsidP="00FB7A1C">
      <w:pPr>
        <w:spacing w:after="0" w:line="240" w:lineRule="auto"/>
      </w:pPr>
      <w:r>
        <w:separator/>
      </w:r>
    </w:p>
  </w:endnote>
  <w:endnote w:type="continuationSeparator" w:id="0">
    <w:p w14:paraId="662E4A81" w14:textId="77777777" w:rsidR="00AA7B1D" w:rsidRDefault="00AA7B1D" w:rsidP="00F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,Verdana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567"/>
      <w:docPartObj>
        <w:docPartGallery w:val="Page Numbers (Bottom of Page)"/>
        <w:docPartUnique/>
      </w:docPartObj>
    </w:sdtPr>
    <w:sdtEndPr/>
    <w:sdtContent>
      <w:p w14:paraId="58D7AD51" w14:textId="00E87B97" w:rsidR="000F2CB8" w:rsidRDefault="000F2C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50B">
          <w:rPr>
            <w:noProof/>
          </w:rPr>
          <w:t>1</w:t>
        </w:r>
        <w:r>
          <w:fldChar w:fldCharType="end"/>
        </w:r>
      </w:p>
    </w:sdtContent>
  </w:sdt>
  <w:p w14:paraId="09ACED18" w14:textId="77777777" w:rsidR="000F2CB8" w:rsidRDefault="000F2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8F503" w14:textId="77777777" w:rsidR="00AA7B1D" w:rsidRDefault="00AA7B1D" w:rsidP="00FB7A1C">
      <w:pPr>
        <w:spacing w:after="0" w:line="240" w:lineRule="auto"/>
      </w:pPr>
      <w:r>
        <w:separator/>
      </w:r>
    </w:p>
  </w:footnote>
  <w:footnote w:type="continuationSeparator" w:id="0">
    <w:p w14:paraId="2337D9B8" w14:textId="77777777" w:rsidR="00AA7B1D" w:rsidRDefault="00AA7B1D" w:rsidP="00F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463F6" w14:textId="46D99AD2" w:rsidR="006A471B" w:rsidRPr="00FB7A1C" w:rsidRDefault="006A471B" w:rsidP="00FB7A1C">
    <w:pPr>
      <w:rPr>
        <w:rFonts w:ascii="Calibri" w:eastAsia="Calibri" w:hAnsi="Calibri" w:cs="Times New Roman"/>
        <w:noProof/>
        <w:lang w:eastAsia="pl-PL"/>
      </w:rPr>
    </w:pPr>
    <w:r w:rsidRPr="00FB7A1C">
      <w:rPr>
        <w:rFonts w:ascii="Calibri" w:eastAsia="Calibri" w:hAnsi="Calibri" w:cs="Times New Roman"/>
        <w:noProof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</w:p>
  <w:p w14:paraId="504BA5AA" w14:textId="77777777" w:rsidR="006A471B" w:rsidRDefault="006A471B">
    <w:pPr>
      <w:pStyle w:val="Nagwek"/>
    </w:pPr>
    <w:r w:rsidRPr="00FB7A1C"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F85"/>
    <w:multiLevelType w:val="hybridMultilevel"/>
    <w:tmpl w:val="65B2F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A35CA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682406D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870376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C064A0F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EDA56EE"/>
    <w:multiLevelType w:val="multilevel"/>
    <w:tmpl w:val="6A84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5445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1294C5E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1922125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4795DC9"/>
    <w:multiLevelType w:val="hybridMultilevel"/>
    <w:tmpl w:val="06EA7BAA"/>
    <w:lvl w:ilvl="0" w:tplc="CC36E9A8">
      <w:start w:val="1"/>
      <w:numFmt w:val="decimal"/>
      <w:lvlText w:val="%1."/>
      <w:lvlJc w:val="left"/>
      <w:pPr>
        <w:ind w:left="502" w:hanging="360"/>
      </w:pPr>
      <w:rPr>
        <w:rFonts w:eastAsiaTheme="minorHAnsi" w:cstheme="minorBidi"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076C5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52E5427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5EF5457"/>
    <w:multiLevelType w:val="hybridMultilevel"/>
    <w:tmpl w:val="CF5CA92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AF174F9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41D25D2C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E2E7787"/>
    <w:multiLevelType w:val="hybridMultilevel"/>
    <w:tmpl w:val="1B9EF510"/>
    <w:lvl w:ilvl="0" w:tplc="17ACA4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4F9B23DE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9416420"/>
    <w:multiLevelType w:val="hybridMultilevel"/>
    <w:tmpl w:val="B596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D442D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2C55EC3"/>
    <w:multiLevelType w:val="hybridMultilevel"/>
    <w:tmpl w:val="CF5CA92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60F79E0"/>
    <w:multiLevelType w:val="hybridMultilevel"/>
    <w:tmpl w:val="AB6E3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B15AC"/>
    <w:multiLevelType w:val="hybridMultilevel"/>
    <w:tmpl w:val="575E3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337902">
    <w:abstractNumId w:val="15"/>
  </w:num>
  <w:num w:numId="2" w16cid:durableId="1437485511">
    <w:abstractNumId w:val="12"/>
  </w:num>
  <w:num w:numId="3" w16cid:durableId="1022170448">
    <w:abstractNumId w:val="14"/>
  </w:num>
  <w:num w:numId="4" w16cid:durableId="1880242586">
    <w:abstractNumId w:val="6"/>
  </w:num>
  <w:num w:numId="5" w16cid:durableId="688874823">
    <w:abstractNumId w:val="19"/>
  </w:num>
  <w:num w:numId="6" w16cid:durableId="1208642303">
    <w:abstractNumId w:val="2"/>
  </w:num>
  <w:num w:numId="7" w16cid:durableId="2054037195">
    <w:abstractNumId w:val="7"/>
  </w:num>
  <w:num w:numId="8" w16cid:durableId="1913081278">
    <w:abstractNumId w:val="18"/>
  </w:num>
  <w:num w:numId="9" w16cid:durableId="1686129749">
    <w:abstractNumId w:val="4"/>
  </w:num>
  <w:num w:numId="10" w16cid:durableId="410780175">
    <w:abstractNumId w:val="13"/>
  </w:num>
  <w:num w:numId="11" w16cid:durableId="2058167370">
    <w:abstractNumId w:val="16"/>
  </w:num>
  <w:num w:numId="12" w16cid:durableId="800342670">
    <w:abstractNumId w:val="10"/>
  </w:num>
  <w:num w:numId="13" w16cid:durableId="621619958">
    <w:abstractNumId w:val="1"/>
  </w:num>
  <w:num w:numId="14" w16cid:durableId="146360825">
    <w:abstractNumId w:val="20"/>
  </w:num>
  <w:num w:numId="15" w16cid:durableId="669873931">
    <w:abstractNumId w:val="8"/>
  </w:num>
  <w:num w:numId="16" w16cid:durableId="1988704737">
    <w:abstractNumId w:val="0"/>
  </w:num>
  <w:num w:numId="17" w16cid:durableId="1703554494">
    <w:abstractNumId w:val="11"/>
  </w:num>
  <w:num w:numId="18" w16cid:durableId="2012642294">
    <w:abstractNumId w:val="17"/>
  </w:num>
  <w:num w:numId="19" w16cid:durableId="1941646947">
    <w:abstractNumId w:val="3"/>
  </w:num>
  <w:num w:numId="20" w16cid:durableId="1071465540">
    <w:abstractNumId w:val="9"/>
  </w:num>
  <w:num w:numId="21" w16cid:durableId="1271474852">
    <w:abstractNumId w:val="5"/>
  </w:num>
  <w:num w:numId="22" w16cid:durableId="6411112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A1C"/>
    <w:rsid w:val="000145B8"/>
    <w:rsid w:val="00017CC3"/>
    <w:rsid w:val="000264BE"/>
    <w:rsid w:val="000670E1"/>
    <w:rsid w:val="00077117"/>
    <w:rsid w:val="0008230C"/>
    <w:rsid w:val="00091C38"/>
    <w:rsid w:val="000922E5"/>
    <w:rsid w:val="000F2CB8"/>
    <w:rsid w:val="00117B5E"/>
    <w:rsid w:val="0012562E"/>
    <w:rsid w:val="00135B27"/>
    <w:rsid w:val="00144614"/>
    <w:rsid w:val="00155AC3"/>
    <w:rsid w:val="00183151"/>
    <w:rsid w:val="001B12A5"/>
    <w:rsid w:val="001B550F"/>
    <w:rsid w:val="001B64EC"/>
    <w:rsid w:val="001E103D"/>
    <w:rsid w:val="002064F0"/>
    <w:rsid w:val="002149AA"/>
    <w:rsid w:val="002236F0"/>
    <w:rsid w:val="00232721"/>
    <w:rsid w:val="00250E6D"/>
    <w:rsid w:val="00270C8E"/>
    <w:rsid w:val="002C46A5"/>
    <w:rsid w:val="002D38ED"/>
    <w:rsid w:val="00322AC7"/>
    <w:rsid w:val="00353418"/>
    <w:rsid w:val="0038350B"/>
    <w:rsid w:val="003909B0"/>
    <w:rsid w:val="003B43B2"/>
    <w:rsid w:val="004103FB"/>
    <w:rsid w:val="0042430F"/>
    <w:rsid w:val="00440C1A"/>
    <w:rsid w:val="0046685E"/>
    <w:rsid w:val="0048121D"/>
    <w:rsid w:val="00481B7E"/>
    <w:rsid w:val="00490488"/>
    <w:rsid w:val="00495452"/>
    <w:rsid w:val="004B3F1C"/>
    <w:rsid w:val="004D6BBD"/>
    <w:rsid w:val="004E296D"/>
    <w:rsid w:val="004E2FE7"/>
    <w:rsid w:val="004F2709"/>
    <w:rsid w:val="00503C1F"/>
    <w:rsid w:val="005400F5"/>
    <w:rsid w:val="005405A3"/>
    <w:rsid w:val="005659E6"/>
    <w:rsid w:val="005676C6"/>
    <w:rsid w:val="00572FDF"/>
    <w:rsid w:val="00581F12"/>
    <w:rsid w:val="005E74DF"/>
    <w:rsid w:val="005F1108"/>
    <w:rsid w:val="00611720"/>
    <w:rsid w:val="006150DB"/>
    <w:rsid w:val="00647CB6"/>
    <w:rsid w:val="00653058"/>
    <w:rsid w:val="00657024"/>
    <w:rsid w:val="00682D86"/>
    <w:rsid w:val="006A471B"/>
    <w:rsid w:val="006B77B9"/>
    <w:rsid w:val="006C0FF6"/>
    <w:rsid w:val="006D0AFA"/>
    <w:rsid w:val="006E09CE"/>
    <w:rsid w:val="006E198C"/>
    <w:rsid w:val="006E4506"/>
    <w:rsid w:val="006F0F56"/>
    <w:rsid w:val="007053B7"/>
    <w:rsid w:val="0071093F"/>
    <w:rsid w:val="00743798"/>
    <w:rsid w:val="00751DEE"/>
    <w:rsid w:val="00780420"/>
    <w:rsid w:val="00781016"/>
    <w:rsid w:val="007930BA"/>
    <w:rsid w:val="007A46F4"/>
    <w:rsid w:val="007B6BAF"/>
    <w:rsid w:val="007B734A"/>
    <w:rsid w:val="007D45D5"/>
    <w:rsid w:val="007E1592"/>
    <w:rsid w:val="007E2992"/>
    <w:rsid w:val="008241FA"/>
    <w:rsid w:val="00851EF2"/>
    <w:rsid w:val="008570D3"/>
    <w:rsid w:val="008957F2"/>
    <w:rsid w:val="008A5145"/>
    <w:rsid w:val="008B2B80"/>
    <w:rsid w:val="008F48EE"/>
    <w:rsid w:val="00904452"/>
    <w:rsid w:val="0090751B"/>
    <w:rsid w:val="0092169E"/>
    <w:rsid w:val="009268AE"/>
    <w:rsid w:val="009344A8"/>
    <w:rsid w:val="009557FA"/>
    <w:rsid w:val="00957DB1"/>
    <w:rsid w:val="00971225"/>
    <w:rsid w:val="0099627A"/>
    <w:rsid w:val="009B0C9A"/>
    <w:rsid w:val="009B0CF8"/>
    <w:rsid w:val="009C08B5"/>
    <w:rsid w:val="009F1287"/>
    <w:rsid w:val="009F6B0E"/>
    <w:rsid w:val="00A073D1"/>
    <w:rsid w:val="00A15293"/>
    <w:rsid w:val="00A24D06"/>
    <w:rsid w:val="00A253F0"/>
    <w:rsid w:val="00A43D42"/>
    <w:rsid w:val="00A44240"/>
    <w:rsid w:val="00A553F9"/>
    <w:rsid w:val="00A612ED"/>
    <w:rsid w:val="00A76D94"/>
    <w:rsid w:val="00AA7B1D"/>
    <w:rsid w:val="00AB0094"/>
    <w:rsid w:val="00AB6144"/>
    <w:rsid w:val="00AD0EB7"/>
    <w:rsid w:val="00AF190E"/>
    <w:rsid w:val="00B266AA"/>
    <w:rsid w:val="00B26857"/>
    <w:rsid w:val="00B32EDD"/>
    <w:rsid w:val="00B442FE"/>
    <w:rsid w:val="00B67C20"/>
    <w:rsid w:val="00B706EC"/>
    <w:rsid w:val="00BD7460"/>
    <w:rsid w:val="00BF2755"/>
    <w:rsid w:val="00C16218"/>
    <w:rsid w:val="00C22F1D"/>
    <w:rsid w:val="00C42A01"/>
    <w:rsid w:val="00C51905"/>
    <w:rsid w:val="00C551EC"/>
    <w:rsid w:val="00C66D9A"/>
    <w:rsid w:val="00C6727E"/>
    <w:rsid w:val="00C679A3"/>
    <w:rsid w:val="00C81C95"/>
    <w:rsid w:val="00CC3FA3"/>
    <w:rsid w:val="00CC5F0B"/>
    <w:rsid w:val="00CC7425"/>
    <w:rsid w:val="00CE30DE"/>
    <w:rsid w:val="00D24EB0"/>
    <w:rsid w:val="00D25DE2"/>
    <w:rsid w:val="00D55D91"/>
    <w:rsid w:val="00D60AC4"/>
    <w:rsid w:val="00D83EAF"/>
    <w:rsid w:val="00D93029"/>
    <w:rsid w:val="00DD6AA9"/>
    <w:rsid w:val="00DF752F"/>
    <w:rsid w:val="00E0754E"/>
    <w:rsid w:val="00E14563"/>
    <w:rsid w:val="00E50F26"/>
    <w:rsid w:val="00E75886"/>
    <w:rsid w:val="00E76C2F"/>
    <w:rsid w:val="00E975AE"/>
    <w:rsid w:val="00EB59BA"/>
    <w:rsid w:val="00EB7441"/>
    <w:rsid w:val="00EC5729"/>
    <w:rsid w:val="00EF4165"/>
    <w:rsid w:val="00F03CE6"/>
    <w:rsid w:val="00F1314A"/>
    <w:rsid w:val="00F24481"/>
    <w:rsid w:val="00F27E4E"/>
    <w:rsid w:val="00F50B51"/>
    <w:rsid w:val="00F54003"/>
    <w:rsid w:val="00F55DEC"/>
    <w:rsid w:val="00F56FE9"/>
    <w:rsid w:val="00F93638"/>
    <w:rsid w:val="00FA64D4"/>
    <w:rsid w:val="00FA7EF6"/>
    <w:rsid w:val="00FB24FE"/>
    <w:rsid w:val="00FB7A1C"/>
    <w:rsid w:val="00FD36C1"/>
    <w:rsid w:val="00FE12AC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DF31B0B"/>
  <w15:chartTrackingRefBased/>
  <w15:docId w15:val="{8D3EFEC2-C682-4818-8505-A0655577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1C"/>
  </w:style>
  <w:style w:type="paragraph" w:styleId="Stopka">
    <w:name w:val="footer"/>
    <w:basedOn w:val="Normalny"/>
    <w:link w:val="StopkaZnak"/>
    <w:uiPriority w:val="99"/>
    <w:unhideWhenUsed/>
    <w:rsid w:val="00FB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1C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7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7A1C"/>
    <w:rPr>
      <w:sz w:val="20"/>
      <w:szCs w:val="20"/>
    </w:rPr>
  </w:style>
  <w:style w:type="character" w:styleId="Odwoaniedokomentarza">
    <w:name w:val="annotation reference"/>
    <w:uiPriority w:val="99"/>
    <w:unhideWhenUsed/>
    <w:rsid w:val="00FB7A1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34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57DB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7DB1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6F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03C1F"/>
    <w:pPr>
      <w:ind w:left="720"/>
      <w:contextualSpacing/>
    </w:pPr>
  </w:style>
  <w:style w:type="paragraph" w:styleId="Bezodstpw">
    <w:name w:val="No Spacing"/>
    <w:uiPriority w:val="1"/>
    <w:qFormat/>
    <w:rsid w:val="00F03CE6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A25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9AEC-635C-4D65-BEC3-3DE860629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Antczak</dc:creator>
  <cp:keywords/>
  <dc:description/>
  <cp:lastModifiedBy>Krzysztof Antczak</cp:lastModifiedBy>
  <cp:revision>8</cp:revision>
  <cp:lastPrinted>2024-02-22T10:37:00Z</cp:lastPrinted>
  <dcterms:created xsi:type="dcterms:W3CDTF">2025-10-09T12:03:00Z</dcterms:created>
  <dcterms:modified xsi:type="dcterms:W3CDTF">2025-10-14T09:41:00Z</dcterms:modified>
</cp:coreProperties>
</file>